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371"/>
        <w:tblW w:w="0" w:type="auto"/>
        <w:tblLook w:val="04A0" w:firstRow="1" w:lastRow="0" w:firstColumn="1" w:lastColumn="0" w:noHBand="0" w:noVBand="1"/>
      </w:tblPr>
      <w:tblGrid>
        <w:gridCol w:w="2591"/>
        <w:gridCol w:w="6759"/>
      </w:tblGrid>
      <w:tr w:rsidR="00D61FD9" w14:paraId="415526E9" w14:textId="77777777" w:rsidTr="00D61FD9">
        <w:tc>
          <w:tcPr>
            <w:tcW w:w="2591" w:type="dxa"/>
          </w:tcPr>
          <w:p w14:paraId="79426CE2" w14:textId="77777777" w:rsidR="00D61FD9" w:rsidRDefault="00D61FD9" w:rsidP="00D61FD9">
            <w:pPr>
              <w:tabs>
                <w:tab w:val="center" w:pos="5400"/>
              </w:tabs>
              <w:suppressAutoHyphens/>
              <w:jc w:val="center"/>
              <w:rPr>
                <w:rFonts w:ascii="Calibri" w:hAnsi="Calibri"/>
                <w:b/>
                <w:spacing w:val="-3"/>
                <w:u w:val="single"/>
              </w:rPr>
            </w:pPr>
            <w:r>
              <w:rPr>
                <w:noProof/>
              </w:rPr>
              <mc:AlternateContent>
                <mc:Choice Requires="wps">
                  <w:drawing>
                    <wp:inline distT="0" distB="0" distL="0" distR="0" wp14:anchorId="5DA2C144" wp14:editId="47DD3D59">
                      <wp:extent cx="1905" cy="20320"/>
                      <wp:effectExtent l="0" t="0" r="0" b="0"/>
                      <wp:docPr id="2" name="Rectangle 2"/>
                      <wp:cNvGraphicFramePr/>
                      <a:graphic xmlns:a="http://schemas.openxmlformats.org/drawingml/2006/main">
                        <a:graphicData uri="http://schemas.microsoft.com/office/word/2010/wordprocessingShape">
                          <wps:wsp>
                            <wps:cNvSpPr/>
                            <wps:spPr>
                              <a:xfrm>
                                <a:off x="0" y="0"/>
                                <a:ext cx="1440" cy="19800"/>
                              </a:xfrm>
                              <a:prstGeom prst="rect">
                                <a:avLst/>
                              </a:prstGeom>
                              <a:solidFill>
                                <a:srgbClr val="ACA899"/>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54400FB" id="Rectangle 2" o:spid="_x0000_s1026" style="width:.1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" fillcolor="#aca899" stroked="f">
                      <w10:anchorlock/>
                    </v:rect>
                  </w:pict>
                </mc:Fallback>
              </mc:AlternateContent>
            </w:r>
            <w:r>
              <w:rPr>
                <w:rFonts w:ascii="Cambria" w:hAnsi="Cambria" w:cs="Arial"/>
                <w:b/>
                <w:szCs w:val="20"/>
              </w:rPr>
              <w:t xml:space="preserve"> POSITION TITLE</w:t>
            </w:r>
          </w:p>
        </w:tc>
        <w:tc>
          <w:tcPr>
            <w:tcW w:w="6759" w:type="dxa"/>
          </w:tcPr>
          <w:p w14:paraId="04580F71" w14:textId="77777777" w:rsidR="00D61FD9" w:rsidRDefault="00D61FD9" w:rsidP="00D61FD9">
            <w:pPr>
              <w:pStyle w:val="NoSpacing"/>
              <w:rPr>
                <w:rFonts w:ascii="Calibri" w:hAnsi="Calibri"/>
                <w:b/>
                <w:spacing w:val="-3"/>
                <w:u w:val="single"/>
              </w:rPr>
            </w:pPr>
            <w:r>
              <w:rPr>
                <w:rFonts w:ascii="Cambria" w:hAnsi="Cambria" w:cs="Arial"/>
                <w:sz w:val="20"/>
                <w:szCs w:val="20"/>
              </w:rPr>
              <w:t>Joanna Toole Internship – Global Ghost Gear Initiative (Winter—Spring 2024)</w:t>
            </w:r>
            <w:r>
              <w:rPr>
                <w:rFonts w:ascii="Cambria" w:hAnsi="Cambria" w:cs="Arial"/>
                <w:sz w:val="20"/>
                <w:szCs w:val="20"/>
              </w:rPr>
              <w:tab/>
            </w:r>
          </w:p>
        </w:tc>
      </w:tr>
      <w:tr w:rsidR="00D61FD9" w14:paraId="2515CE5B" w14:textId="77777777" w:rsidTr="00D61FD9">
        <w:tc>
          <w:tcPr>
            <w:tcW w:w="2591" w:type="dxa"/>
          </w:tcPr>
          <w:p w14:paraId="7AC28FB5" w14:textId="77777777" w:rsidR="00D61FD9" w:rsidRDefault="00D61FD9" w:rsidP="00D61FD9">
            <w:pPr>
              <w:tabs>
                <w:tab w:val="center" w:pos="5400"/>
              </w:tabs>
              <w:suppressAutoHyphens/>
              <w:jc w:val="center"/>
              <w:rPr>
                <w:rFonts w:ascii="Calibri" w:hAnsi="Calibri"/>
                <w:b/>
                <w:spacing w:val="-3"/>
                <w:u w:val="single"/>
              </w:rPr>
            </w:pPr>
            <w:r>
              <w:rPr>
                <w:rFonts w:ascii="Cambria" w:hAnsi="Cambria" w:cs="Arial"/>
                <w:b/>
                <w:szCs w:val="20"/>
              </w:rPr>
              <w:t>DEPARTMENT/PROGRAM</w:t>
            </w:r>
          </w:p>
        </w:tc>
        <w:tc>
          <w:tcPr>
            <w:tcW w:w="6759" w:type="dxa"/>
          </w:tcPr>
          <w:p w14:paraId="15101582" w14:textId="77777777" w:rsidR="00D61FD9" w:rsidRDefault="00D61FD9" w:rsidP="00D61FD9">
            <w:pPr>
              <w:tabs>
                <w:tab w:val="center" w:pos="5400"/>
              </w:tabs>
              <w:suppressAutoHyphens/>
              <w:rPr>
                <w:rFonts w:ascii="Calibri" w:hAnsi="Calibri"/>
                <w:b/>
                <w:spacing w:val="-3"/>
                <w:u w:val="single"/>
              </w:rPr>
            </w:pPr>
            <w:r>
              <w:rPr>
                <w:rFonts w:ascii="Cambria" w:hAnsi="Cambria" w:cs="Arial"/>
                <w:szCs w:val="20"/>
              </w:rPr>
              <w:t>Global Ghost Gear Initiative</w:t>
            </w:r>
          </w:p>
        </w:tc>
      </w:tr>
      <w:tr w:rsidR="00D61FD9" w14:paraId="7FDD4676" w14:textId="77777777" w:rsidTr="00D61FD9">
        <w:tc>
          <w:tcPr>
            <w:tcW w:w="2591" w:type="dxa"/>
          </w:tcPr>
          <w:p w14:paraId="509A4064" w14:textId="77777777" w:rsidR="00D61FD9" w:rsidRDefault="00D61FD9" w:rsidP="00D61FD9">
            <w:pPr>
              <w:tabs>
                <w:tab w:val="center" w:pos="5400"/>
              </w:tabs>
              <w:suppressAutoHyphens/>
              <w:jc w:val="center"/>
              <w:rPr>
                <w:rFonts w:ascii="Calibri" w:hAnsi="Calibri"/>
                <w:b/>
                <w:spacing w:val="-3"/>
                <w:u w:val="single"/>
              </w:rPr>
            </w:pPr>
            <w:r>
              <w:rPr>
                <w:rFonts w:ascii="Cambria" w:hAnsi="Cambria" w:cs="Arial"/>
                <w:b/>
                <w:szCs w:val="20"/>
              </w:rPr>
              <w:t>REPORTS TO</w:t>
            </w:r>
          </w:p>
        </w:tc>
        <w:tc>
          <w:tcPr>
            <w:tcW w:w="6759" w:type="dxa"/>
          </w:tcPr>
          <w:p w14:paraId="48A5132B" w14:textId="77777777" w:rsidR="00D61FD9" w:rsidRDefault="00D61FD9" w:rsidP="00D61FD9">
            <w:pPr>
              <w:tabs>
                <w:tab w:val="center" w:pos="5400"/>
              </w:tabs>
              <w:suppressAutoHyphens/>
              <w:rPr>
                <w:rFonts w:ascii="Calibri" w:hAnsi="Calibri"/>
                <w:b/>
                <w:spacing w:val="-3"/>
                <w:u w:val="single"/>
              </w:rPr>
            </w:pPr>
            <w:r>
              <w:rPr>
                <w:rFonts w:ascii="Cambria" w:hAnsi="Cambria" w:cs="Arial"/>
                <w:szCs w:val="20"/>
              </w:rPr>
              <w:t xml:space="preserve">Program </w:t>
            </w:r>
            <w:r w:rsidRPr="001307C3">
              <w:rPr>
                <w:rFonts w:ascii="Cambria" w:hAnsi="Cambria" w:cs="Arial"/>
                <w:szCs w:val="20"/>
              </w:rPr>
              <w:t>Manager</w:t>
            </w:r>
            <w:r>
              <w:rPr>
                <w:rFonts w:ascii="Cambria" w:hAnsi="Cambria" w:cs="Arial"/>
                <w:szCs w:val="20"/>
              </w:rPr>
              <w:t xml:space="preserve">, </w:t>
            </w:r>
            <w:r w:rsidRPr="001307C3">
              <w:rPr>
                <w:rFonts w:ascii="Cambria" w:hAnsi="Cambria" w:cs="Arial"/>
                <w:szCs w:val="20"/>
              </w:rPr>
              <w:t xml:space="preserve">Global Ghost Gear Initiative </w:t>
            </w:r>
          </w:p>
        </w:tc>
      </w:tr>
      <w:tr w:rsidR="00D61FD9" w14:paraId="34C7EDEA" w14:textId="77777777" w:rsidTr="00D61FD9">
        <w:tc>
          <w:tcPr>
            <w:tcW w:w="2591" w:type="dxa"/>
          </w:tcPr>
          <w:p w14:paraId="66E52802" w14:textId="77777777" w:rsidR="00D61FD9" w:rsidRDefault="00D61FD9" w:rsidP="00D61FD9">
            <w:pPr>
              <w:tabs>
                <w:tab w:val="center" w:pos="5400"/>
              </w:tabs>
              <w:suppressAutoHyphens/>
              <w:jc w:val="center"/>
              <w:rPr>
                <w:rFonts w:ascii="Calibri" w:hAnsi="Calibri"/>
                <w:b/>
                <w:spacing w:val="-3"/>
                <w:u w:val="single"/>
              </w:rPr>
            </w:pPr>
            <w:r w:rsidRPr="001307C3">
              <w:rPr>
                <w:rFonts w:ascii="Cambria" w:hAnsi="Cambria" w:cs="Arial"/>
                <w:b/>
                <w:szCs w:val="20"/>
              </w:rPr>
              <w:t>S</w:t>
            </w:r>
            <w:r>
              <w:rPr>
                <w:rFonts w:ascii="Cambria" w:hAnsi="Cambria" w:cs="Arial"/>
                <w:b/>
                <w:szCs w:val="20"/>
              </w:rPr>
              <w:t>TATUS</w:t>
            </w:r>
          </w:p>
        </w:tc>
        <w:tc>
          <w:tcPr>
            <w:tcW w:w="6759" w:type="dxa"/>
          </w:tcPr>
          <w:p w14:paraId="003CBA69" w14:textId="5AA2E089" w:rsidR="00D61FD9" w:rsidRDefault="00D61FD9" w:rsidP="00D61FD9">
            <w:pPr>
              <w:tabs>
                <w:tab w:val="center" w:pos="5400"/>
              </w:tabs>
              <w:suppressAutoHyphens/>
              <w:rPr>
                <w:rFonts w:ascii="Calibri" w:hAnsi="Calibri"/>
                <w:b/>
                <w:spacing w:val="-3"/>
                <w:u w:val="single"/>
              </w:rPr>
            </w:pPr>
            <w:r w:rsidRPr="001307C3">
              <w:rPr>
                <w:rFonts w:ascii="Cambria" w:hAnsi="Cambria" w:cs="Arial"/>
                <w:szCs w:val="20"/>
              </w:rPr>
              <w:t>Internship</w:t>
            </w:r>
            <w:r>
              <w:rPr>
                <w:rFonts w:ascii="Cambria" w:hAnsi="Cambria" w:cs="Arial"/>
                <w:szCs w:val="20"/>
              </w:rPr>
              <w:t xml:space="preserve"> - Seasonal/</w:t>
            </w:r>
            <w:r w:rsidR="00C95E6F">
              <w:rPr>
                <w:rFonts w:ascii="Cambria" w:hAnsi="Cambria" w:cs="Arial"/>
                <w:szCs w:val="20"/>
              </w:rPr>
              <w:t>Temporary</w:t>
            </w:r>
          </w:p>
        </w:tc>
      </w:tr>
      <w:tr w:rsidR="00D61FD9" w14:paraId="013C834A" w14:textId="77777777" w:rsidTr="00D61FD9">
        <w:tc>
          <w:tcPr>
            <w:tcW w:w="2591" w:type="dxa"/>
          </w:tcPr>
          <w:p w14:paraId="74FF0472" w14:textId="77777777" w:rsidR="00D61FD9" w:rsidRDefault="00D61FD9" w:rsidP="00D61FD9">
            <w:pPr>
              <w:tabs>
                <w:tab w:val="center" w:pos="5400"/>
              </w:tabs>
              <w:suppressAutoHyphens/>
              <w:jc w:val="center"/>
              <w:rPr>
                <w:rFonts w:ascii="Calibri" w:hAnsi="Calibri"/>
                <w:b/>
                <w:spacing w:val="-3"/>
                <w:u w:val="single"/>
              </w:rPr>
            </w:pPr>
            <w:r w:rsidRPr="001307C3">
              <w:rPr>
                <w:rFonts w:ascii="Cambria" w:hAnsi="Cambria" w:cs="Arial"/>
                <w:b/>
                <w:szCs w:val="20"/>
              </w:rPr>
              <w:t>L</w:t>
            </w:r>
            <w:r>
              <w:rPr>
                <w:rFonts w:ascii="Cambria" w:hAnsi="Cambria" w:cs="Arial"/>
                <w:b/>
                <w:szCs w:val="20"/>
              </w:rPr>
              <w:t>OCATION</w:t>
            </w:r>
          </w:p>
        </w:tc>
        <w:tc>
          <w:tcPr>
            <w:tcW w:w="6759" w:type="dxa"/>
          </w:tcPr>
          <w:p w14:paraId="765A7ADA" w14:textId="77777777" w:rsidR="00D61FD9" w:rsidRDefault="00D61FD9" w:rsidP="00D61FD9">
            <w:pPr>
              <w:tabs>
                <w:tab w:val="center" w:pos="5400"/>
              </w:tabs>
              <w:suppressAutoHyphens/>
              <w:rPr>
                <w:rFonts w:ascii="Cambria" w:hAnsi="Cambria" w:cs="Arial"/>
                <w:szCs w:val="20"/>
              </w:rPr>
            </w:pPr>
            <w:r>
              <w:rPr>
                <w:rFonts w:ascii="Cambria" w:hAnsi="Cambria" w:cs="Arial"/>
                <w:szCs w:val="20"/>
              </w:rPr>
              <w:t>Virtual - Washington, D.C. USA</w:t>
            </w:r>
          </w:p>
          <w:p w14:paraId="0827FDB3" w14:textId="549E29C0" w:rsidR="00D61FD9" w:rsidRPr="00B35E4B" w:rsidRDefault="00D61FD9" w:rsidP="00D61FD9">
            <w:pPr>
              <w:tabs>
                <w:tab w:val="center" w:pos="5400"/>
              </w:tabs>
              <w:suppressAutoHyphens/>
              <w:rPr>
                <w:rFonts w:ascii="Calibri" w:hAnsi="Calibri"/>
                <w:b/>
                <w:spacing w:val="-3"/>
                <w:u w:val="single"/>
              </w:rPr>
            </w:pPr>
            <w:r>
              <w:rPr>
                <w:rFonts w:ascii="Cambria" w:hAnsi="Cambria" w:cs="Arial"/>
                <w:szCs w:val="20"/>
              </w:rPr>
              <w:t>Fieldwork (In-Person) – Provincetown, MA USA</w:t>
            </w:r>
            <w:r w:rsidR="00C95E6F">
              <w:rPr>
                <w:rFonts w:ascii="Cambria" w:hAnsi="Cambria" w:cs="Arial"/>
                <w:szCs w:val="20"/>
              </w:rPr>
              <w:t xml:space="preserve"> Housing option available.</w:t>
            </w:r>
          </w:p>
        </w:tc>
      </w:tr>
      <w:tr w:rsidR="00D61FD9" w14:paraId="6D7DF226" w14:textId="77777777" w:rsidTr="00D61FD9">
        <w:tc>
          <w:tcPr>
            <w:tcW w:w="2591" w:type="dxa"/>
          </w:tcPr>
          <w:p w14:paraId="09855766" w14:textId="77777777" w:rsidR="00D61FD9" w:rsidRDefault="00D61FD9" w:rsidP="00D61FD9">
            <w:pPr>
              <w:tabs>
                <w:tab w:val="center" w:pos="5400"/>
              </w:tabs>
              <w:suppressAutoHyphens/>
              <w:jc w:val="center"/>
              <w:rPr>
                <w:rFonts w:ascii="Calibri" w:hAnsi="Calibri"/>
                <w:b/>
                <w:spacing w:val="-3"/>
                <w:u w:val="single"/>
              </w:rPr>
            </w:pPr>
            <w:r w:rsidRPr="001307C3">
              <w:rPr>
                <w:rFonts w:ascii="Cambria" w:hAnsi="Cambria" w:cs="Arial"/>
                <w:b/>
                <w:szCs w:val="20"/>
              </w:rPr>
              <w:t>A</w:t>
            </w:r>
            <w:r>
              <w:rPr>
                <w:rFonts w:ascii="Cambria" w:hAnsi="Cambria" w:cs="Arial"/>
                <w:b/>
                <w:szCs w:val="20"/>
              </w:rPr>
              <w:t>PPLICANTS</w:t>
            </w:r>
          </w:p>
        </w:tc>
        <w:tc>
          <w:tcPr>
            <w:tcW w:w="6759" w:type="dxa"/>
          </w:tcPr>
          <w:p w14:paraId="5B76894B" w14:textId="77777777" w:rsidR="00D61FD9" w:rsidRDefault="00D61FD9" w:rsidP="00D61FD9">
            <w:pPr>
              <w:tabs>
                <w:tab w:val="center" w:pos="5400"/>
              </w:tabs>
              <w:suppressAutoHyphens/>
              <w:rPr>
                <w:rFonts w:ascii="Calibri" w:hAnsi="Calibri"/>
                <w:b/>
                <w:spacing w:val="-3"/>
                <w:u w:val="single"/>
              </w:rPr>
            </w:pPr>
            <w:r>
              <w:rPr>
                <w:rFonts w:ascii="Cambria" w:hAnsi="Cambria" w:cs="Arial"/>
                <w:szCs w:val="20"/>
              </w:rPr>
              <w:t>Open to international applicants pending visa restrictions; applicants must be female-identifying</w:t>
            </w:r>
          </w:p>
        </w:tc>
      </w:tr>
      <w:tr w:rsidR="00D61FD9" w14:paraId="0FE2868B" w14:textId="77777777" w:rsidTr="00D61FD9">
        <w:tc>
          <w:tcPr>
            <w:tcW w:w="2591" w:type="dxa"/>
          </w:tcPr>
          <w:p w14:paraId="13BF938B" w14:textId="77777777" w:rsidR="00D61FD9" w:rsidRDefault="00D61FD9" w:rsidP="00D61FD9">
            <w:pPr>
              <w:tabs>
                <w:tab w:val="center" w:pos="5400"/>
              </w:tabs>
              <w:suppressAutoHyphens/>
              <w:jc w:val="center"/>
              <w:rPr>
                <w:rFonts w:ascii="Calibri" w:hAnsi="Calibri"/>
                <w:b/>
                <w:spacing w:val="-3"/>
                <w:u w:val="single"/>
              </w:rPr>
            </w:pPr>
            <w:r w:rsidRPr="001307C3">
              <w:rPr>
                <w:rFonts w:ascii="Cambria" w:hAnsi="Cambria" w:cs="Arial"/>
                <w:b/>
                <w:szCs w:val="20"/>
              </w:rPr>
              <w:t>D</w:t>
            </w:r>
            <w:r>
              <w:rPr>
                <w:rFonts w:ascii="Cambria" w:hAnsi="Cambria" w:cs="Arial"/>
                <w:b/>
                <w:szCs w:val="20"/>
              </w:rPr>
              <w:t>URATION</w:t>
            </w:r>
          </w:p>
        </w:tc>
        <w:tc>
          <w:tcPr>
            <w:tcW w:w="6759" w:type="dxa"/>
          </w:tcPr>
          <w:p w14:paraId="378BF92A" w14:textId="77777777" w:rsidR="00D61FD9" w:rsidRDefault="00D61FD9" w:rsidP="00D61FD9">
            <w:pPr>
              <w:tabs>
                <w:tab w:val="center" w:pos="5400"/>
              </w:tabs>
              <w:suppressAutoHyphens/>
              <w:rPr>
                <w:rFonts w:ascii="Calibri" w:hAnsi="Calibri"/>
                <w:b/>
                <w:spacing w:val="-3"/>
                <w:u w:val="single"/>
              </w:rPr>
            </w:pPr>
            <w:r>
              <w:rPr>
                <w:rFonts w:ascii="Cambria" w:hAnsi="Cambria" w:cs="Arial"/>
                <w:szCs w:val="20"/>
              </w:rPr>
              <w:t>Three months remote work and three months field work (6 months total)</w:t>
            </w:r>
          </w:p>
        </w:tc>
      </w:tr>
      <w:tr w:rsidR="00D61FD9" w14:paraId="7FCB012A" w14:textId="77777777" w:rsidTr="00D61FD9">
        <w:tc>
          <w:tcPr>
            <w:tcW w:w="2591" w:type="dxa"/>
          </w:tcPr>
          <w:p w14:paraId="00504483" w14:textId="77777777" w:rsidR="00D61FD9" w:rsidRDefault="00D61FD9" w:rsidP="00D61FD9">
            <w:pPr>
              <w:tabs>
                <w:tab w:val="center" w:pos="5400"/>
              </w:tabs>
              <w:suppressAutoHyphens/>
              <w:jc w:val="center"/>
              <w:rPr>
                <w:rFonts w:ascii="Calibri" w:hAnsi="Calibri"/>
                <w:b/>
                <w:spacing w:val="-3"/>
                <w:u w:val="single"/>
              </w:rPr>
            </w:pPr>
            <w:r w:rsidRPr="001307C3">
              <w:rPr>
                <w:rFonts w:ascii="Cambria" w:hAnsi="Cambria" w:cs="Arial"/>
                <w:b/>
                <w:szCs w:val="20"/>
              </w:rPr>
              <w:t>COMPENSATION</w:t>
            </w:r>
          </w:p>
        </w:tc>
        <w:tc>
          <w:tcPr>
            <w:tcW w:w="6759" w:type="dxa"/>
          </w:tcPr>
          <w:p w14:paraId="22610A0B" w14:textId="78A49B3C" w:rsidR="00D61FD9" w:rsidRDefault="00D61FD9" w:rsidP="00D61FD9">
            <w:pPr>
              <w:pStyle w:val="NoSpacing"/>
              <w:jc w:val="both"/>
              <w:rPr>
                <w:rFonts w:ascii="Calibri" w:hAnsi="Calibri"/>
                <w:b/>
                <w:spacing w:val="-3"/>
                <w:u w:val="single"/>
              </w:rPr>
            </w:pPr>
            <w:r>
              <w:rPr>
                <w:rFonts w:ascii="Cambria" w:hAnsi="Cambria" w:cs="Arial"/>
                <w:sz w:val="20"/>
                <w:szCs w:val="20"/>
              </w:rPr>
              <w:t xml:space="preserve">This position </w:t>
            </w:r>
            <w:proofErr w:type="gramStart"/>
            <w:r>
              <w:rPr>
                <w:rFonts w:ascii="Cambria" w:hAnsi="Cambria" w:cs="Arial"/>
                <w:sz w:val="20"/>
                <w:szCs w:val="20"/>
              </w:rPr>
              <w:t>is funded</w:t>
            </w:r>
            <w:proofErr w:type="gramEnd"/>
            <w:r>
              <w:rPr>
                <w:rFonts w:ascii="Cambria" w:hAnsi="Cambria" w:cs="Arial"/>
                <w:sz w:val="20"/>
                <w:szCs w:val="20"/>
              </w:rPr>
              <w:t xml:space="preserve"> in part by Ocean Conservancy and will be administered by the Center for Coastal Studies. For more information, please visit the Center for Coastal Studies </w:t>
            </w:r>
            <w:hyperlink r:id="rId7" w:history="1">
              <w:r w:rsidRPr="0023013E">
                <w:rPr>
                  <w:rStyle w:val="Hyperlink"/>
                  <w:rFonts w:ascii="Cambria" w:hAnsi="Cambria" w:cs="Arial"/>
                  <w:sz w:val="20"/>
                  <w:szCs w:val="20"/>
                </w:rPr>
                <w:t>website</w:t>
              </w:r>
            </w:hyperlink>
            <w:r>
              <w:rPr>
                <w:rFonts w:ascii="Cambria" w:hAnsi="Cambria" w:cs="Arial"/>
                <w:sz w:val="20"/>
                <w:szCs w:val="20"/>
              </w:rPr>
              <w:t>.</w:t>
            </w:r>
            <w:r w:rsidR="00C95E6F">
              <w:rPr>
                <w:rFonts w:ascii="Cambria" w:hAnsi="Cambria" w:cs="Arial"/>
                <w:sz w:val="20"/>
                <w:szCs w:val="20"/>
              </w:rPr>
              <w:t xml:space="preserve">  $10k</w:t>
            </w:r>
            <w:r w:rsidR="00D22463">
              <w:rPr>
                <w:rFonts w:ascii="Cambria" w:hAnsi="Cambria" w:cs="Arial"/>
                <w:sz w:val="20"/>
                <w:szCs w:val="20"/>
              </w:rPr>
              <w:t xml:space="preserve"> </w:t>
            </w:r>
            <w:r w:rsidR="00C95E6F">
              <w:rPr>
                <w:rFonts w:ascii="Cambria" w:hAnsi="Cambria" w:cs="Arial"/>
                <w:sz w:val="20"/>
                <w:szCs w:val="20"/>
              </w:rPr>
              <w:t>payment for 6 months.</w:t>
            </w:r>
          </w:p>
        </w:tc>
      </w:tr>
    </w:tbl>
    <w:p w14:paraId="29F8A730" w14:textId="77777777" w:rsidR="00D61FD9" w:rsidRDefault="00D61FD9" w:rsidP="00D61FD9"/>
    <w:p w14:paraId="4332AAE3" w14:textId="77777777" w:rsidR="00D61FD9" w:rsidRDefault="00D61FD9" w:rsidP="00D61FD9">
      <w:pPr>
        <w:pStyle w:val="NoSpacing"/>
        <w:rPr>
          <w:rFonts w:ascii="Cambria" w:hAnsi="Cambria" w:cs="Arial"/>
          <w:sz w:val="20"/>
          <w:szCs w:val="20"/>
        </w:rPr>
      </w:pP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p>
    <w:p w14:paraId="09D2A720" w14:textId="77777777" w:rsidR="00D61FD9" w:rsidRDefault="00D61FD9" w:rsidP="00D61FD9">
      <w:pPr>
        <w:pStyle w:val="NoSpacing"/>
        <w:rPr>
          <w:rFonts w:ascii="Cambria" w:hAnsi="Cambria"/>
          <w:b/>
          <w:sz w:val="20"/>
          <w:szCs w:val="20"/>
          <w:u w:val="single"/>
        </w:rPr>
      </w:pPr>
      <w:bookmarkStart w:id="0" w:name="_GoBack"/>
      <w:bookmarkEnd w:id="0"/>
    </w:p>
    <w:p w14:paraId="71C8C8AD" w14:textId="77777777" w:rsidR="00D61FD9" w:rsidRDefault="00D61FD9" w:rsidP="00D61FD9">
      <w:pPr>
        <w:pStyle w:val="NoSpacing"/>
        <w:rPr>
          <w:rFonts w:ascii="Cambria" w:hAnsi="Cambria"/>
          <w:bCs/>
          <w:sz w:val="20"/>
          <w:szCs w:val="20"/>
        </w:rPr>
      </w:pPr>
    </w:p>
    <w:p w14:paraId="06CE0695" w14:textId="77777777" w:rsidR="00D61FD9" w:rsidRDefault="00D61FD9" w:rsidP="00D61FD9">
      <w:pPr>
        <w:pStyle w:val="NoSpacing"/>
        <w:rPr>
          <w:rFonts w:ascii="Cambria" w:hAnsi="Cambria"/>
          <w:bCs/>
          <w:sz w:val="20"/>
          <w:szCs w:val="20"/>
        </w:rPr>
      </w:pPr>
    </w:p>
    <w:p w14:paraId="7162363D" w14:textId="3EC781DE" w:rsidR="00D61FD9" w:rsidRPr="0023013E" w:rsidRDefault="00D61FD9" w:rsidP="00D61FD9">
      <w:pPr>
        <w:pStyle w:val="NoSpacing"/>
        <w:rPr>
          <w:rFonts w:ascii="Cambria" w:hAnsi="Cambria"/>
          <w:bCs/>
          <w:sz w:val="20"/>
          <w:szCs w:val="20"/>
        </w:rPr>
      </w:pPr>
      <w:r w:rsidRPr="0023013E">
        <w:rPr>
          <w:rFonts w:ascii="Cambria" w:hAnsi="Cambria"/>
          <w:bCs/>
          <w:sz w:val="20"/>
          <w:szCs w:val="20"/>
        </w:rPr>
        <w:t xml:space="preserve">The Global Ghost Gear Initiative (GGGI) is the world’s largest collective impact alliance dedicated to solving one of the most critical challenges facing our ocean today – that of </w:t>
      </w:r>
      <w:proofErr w:type="gramStart"/>
      <w:r w:rsidRPr="0023013E">
        <w:rPr>
          <w:rFonts w:ascii="Cambria" w:hAnsi="Cambria"/>
          <w:bCs/>
          <w:sz w:val="20"/>
          <w:szCs w:val="20"/>
        </w:rPr>
        <w:t>abandoned,</w:t>
      </w:r>
      <w:proofErr w:type="gramEnd"/>
      <w:r w:rsidRPr="0023013E">
        <w:rPr>
          <w:rFonts w:ascii="Cambria" w:hAnsi="Cambria"/>
          <w:bCs/>
          <w:sz w:val="20"/>
          <w:szCs w:val="20"/>
        </w:rPr>
        <w:t xml:space="preserve"> lost and discarded fishing gear (ALDFG or “ghost gear”). The GGGI is a collaborative, cross-sectoral alliance of stakeholders from fishing industry, private sector, non-governmental organizations, intergovernmental organizations, corporations, governments, and academia dedicated to tackling ALDFG at a global scale. Launched in September 2015 and founded on the best available science and technology, the GGGI aims to improve the health of marine ecosystems, protect marine life from harm, and safeguard human health and livelihoods. The GGGI’s strength lies in the diversity of its ~135 member organizations, including the official support from 20 governments, and many intergovernmental organizations.</w:t>
      </w:r>
    </w:p>
    <w:p w14:paraId="5FC7A42A" w14:textId="77777777" w:rsidR="00D61FD9" w:rsidRDefault="00D61FD9" w:rsidP="00D61FD9">
      <w:pPr>
        <w:pStyle w:val="NoSpacing"/>
        <w:rPr>
          <w:rFonts w:ascii="Cambria" w:hAnsi="Cambria"/>
          <w:b/>
          <w:sz w:val="20"/>
          <w:szCs w:val="20"/>
          <w:u w:val="single"/>
        </w:rPr>
      </w:pPr>
    </w:p>
    <w:p w14:paraId="08F1CF94" w14:textId="77777777" w:rsidR="00D61FD9" w:rsidRDefault="00D61FD9" w:rsidP="00D61FD9">
      <w:pPr>
        <w:pStyle w:val="NoSpacing"/>
        <w:rPr>
          <w:rFonts w:ascii="Cambria" w:hAnsi="Cambria"/>
          <w:b/>
          <w:sz w:val="20"/>
          <w:szCs w:val="20"/>
          <w:u w:val="single"/>
        </w:rPr>
      </w:pPr>
      <w:proofErr w:type="gramStart"/>
      <w:r>
        <w:rPr>
          <w:rFonts w:ascii="Cambria" w:hAnsi="Cambria"/>
          <w:bCs/>
          <w:sz w:val="20"/>
          <w:szCs w:val="20"/>
        </w:rPr>
        <w:t>In memory of Joanna Toole, one of the co-founders of the Global Ghost Gear Initiative, this six-month internship will provide a young woman with three months of field experience addressing ALDFG and other marine debris on Cape Cod; and three months working with the GGGI to address lost and abandoned fishing gear through domestic and international policy, as well as corporate engagement.</w:t>
      </w:r>
      <w:proofErr w:type="gramEnd"/>
      <w:r>
        <w:rPr>
          <w:rFonts w:ascii="Cambria" w:hAnsi="Cambria"/>
          <w:bCs/>
          <w:sz w:val="20"/>
          <w:szCs w:val="20"/>
        </w:rPr>
        <w:t xml:space="preserve">  </w:t>
      </w:r>
    </w:p>
    <w:p w14:paraId="3FB51EF5" w14:textId="77777777" w:rsidR="00D61FD9" w:rsidRDefault="00D61FD9" w:rsidP="00D61FD9">
      <w:pPr>
        <w:jc w:val="both"/>
        <w:rPr>
          <w:rFonts w:ascii="Cambria" w:eastAsiaTheme="minorEastAsia" w:hAnsi="Cambria"/>
          <w:b/>
          <w:noProof/>
          <w:sz w:val="20"/>
          <w:szCs w:val="20"/>
          <w:u w:val="single"/>
          <w:lang w:val="en-GB" w:eastAsia="fr-CH"/>
        </w:rPr>
      </w:pPr>
    </w:p>
    <w:p w14:paraId="22716DB4" w14:textId="77777777" w:rsidR="00D61FD9" w:rsidRDefault="00D61FD9" w:rsidP="00D61FD9">
      <w:pPr>
        <w:jc w:val="both"/>
        <w:rPr>
          <w:rFonts w:ascii="Cambria" w:eastAsiaTheme="minorEastAsia" w:hAnsi="Cambria"/>
          <w:b/>
          <w:noProof/>
          <w:sz w:val="20"/>
          <w:szCs w:val="20"/>
          <w:u w:val="single"/>
          <w:lang w:val="en-GB" w:eastAsia="fr-CH"/>
        </w:rPr>
      </w:pPr>
      <w:r w:rsidRPr="002B785C">
        <w:rPr>
          <w:rFonts w:ascii="Cambria" w:eastAsiaTheme="minorEastAsia" w:hAnsi="Cambria"/>
          <w:b/>
          <w:noProof/>
          <w:sz w:val="20"/>
          <w:szCs w:val="20"/>
          <w:u w:val="single"/>
          <w:lang w:val="en-GB" w:eastAsia="fr-CH"/>
        </w:rPr>
        <w:t>ABOUT THE CENTER FOR COASTAL STUDIES</w:t>
      </w:r>
    </w:p>
    <w:p w14:paraId="748A5DEA" w14:textId="77777777" w:rsidR="00D61FD9" w:rsidRPr="002B785C" w:rsidRDefault="00D61FD9" w:rsidP="00D61FD9">
      <w:pPr>
        <w:jc w:val="both"/>
        <w:rPr>
          <w:rFonts w:ascii="Cambria" w:eastAsiaTheme="minorEastAsia" w:hAnsi="Cambria"/>
          <w:b/>
          <w:noProof/>
          <w:sz w:val="20"/>
          <w:szCs w:val="20"/>
          <w:u w:val="single"/>
          <w:lang w:val="en-GB" w:eastAsia="fr-CH"/>
        </w:rPr>
      </w:pPr>
    </w:p>
    <w:p w14:paraId="7B41DDCE" w14:textId="77777777" w:rsidR="00D61FD9" w:rsidRPr="002B785C" w:rsidRDefault="00D61FD9" w:rsidP="00D61FD9">
      <w:pPr>
        <w:jc w:val="both"/>
        <w:rPr>
          <w:rFonts w:ascii="Cambria" w:eastAsiaTheme="minorEastAsia" w:hAnsi="Cambria"/>
          <w:noProof/>
          <w:sz w:val="20"/>
          <w:szCs w:val="20"/>
          <w:lang w:val="en-GB" w:eastAsia="fr-CH"/>
        </w:rPr>
      </w:pPr>
      <w:r w:rsidRPr="002B785C">
        <w:rPr>
          <w:rFonts w:ascii="Cambria" w:eastAsiaTheme="minorEastAsia" w:hAnsi="Cambria"/>
          <w:noProof/>
          <w:sz w:val="20"/>
          <w:szCs w:val="20"/>
          <w:lang w:val="en-GB" w:eastAsia="fr-CH"/>
        </w:rPr>
        <w:t xml:space="preserve">Based at the tip of Cape Cod in the Atlantic Ocean, the Center for Coastal Studies (CCS) is a non-profit scientific research organization with a </w:t>
      </w:r>
      <w:r>
        <w:rPr>
          <w:rFonts w:ascii="Cambria" w:eastAsiaTheme="minorEastAsia" w:hAnsi="Cambria"/>
          <w:noProof/>
          <w:sz w:val="20"/>
          <w:szCs w:val="20"/>
          <w:lang w:val="en-GB" w:eastAsia="fr-CH"/>
        </w:rPr>
        <w:t>focus</w:t>
      </w:r>
      <w:r w:rsidRPr="002B785C">
        <w:rPr>
          <w:rFonts w:ascii="Cambria" w:eastAsiaTheme="minorEastAsia" w:hAnsi="Cambria"/>
          <w:noProof/>
          <w:sz w:val="20"/>
          <w:szCs w:val="20"/>
          <w:lang w:val="en-GB" w:eastAsia="fr-CH"/>
        </w:rPr>
        <w:t xml:space="preserve"> on marine mammals of the western North Atlantic and on the coastal and marine habitats and resources of the Gulf of Maine. With a </w:t>
      </w:r>
      <w:r>
        <w:rPr>
          <w:rFonts w:ascii="Cambria" w:eastAsiaTheme="minorEastAsia" w:hAnsi="Cambria"/>
          <w:noProof/>
          <w:sz w:val="20"/>
          <w:szCs w:val="20"/>
          <w:lang w:val="en-GB" w:eastAsia="fr-CH"/>
        </w:rPr>
        <w:t>staff of 50</w:t>
      </w:r>
      <w:r w:rsidRPr="002B785C">
        <w:rPr>
          <w:rFonts w:ascii="Cambria" w:eastAsiaTheme="minorEastAsia" w:hAnsi="Cambria"/>
          <w:noProof/>
          <w:sz w:val="20"/>
          <w:szCs w:val="20"/>
          <w:lang w:val="en-GB" w:eastAsia="fr-CH"/>
        </w:rPr>
        <w:t>, CCS promotes stewardship of coastal and marine ecosystems, conducts interdisciplinary research activities and provides educational resources that encourage the responsible use and conservation of coastal and marine ecosystems. CCS is home base to the federally-permitted Marine Animal Entanglement Response team, and regularly collaborates with other institutions and individuals to advance the Center’s mission.</w:t>
      </w:r>
    </w:p>
    <w:p w14:paraId="28E71528" w14:textId="77777777" w:rsidR="00D61FD9" w:rsidRPr="002B785C" w:rsidRDefault="00D61FD9" w:rsidP="00D61FD9">
      <w:pPr>
        <w:pStyle w:val="NoSpacing"/>
        <w:jc w:val="both"/>
        <w:rPr>
          <w:rFonts w:ascii="Cambria" w:eastAsiaTheme="minorEastAsia" w:hAnsi="Cambria"/>
          <w:noProof/>
          <w:sz w:val="20"/>
          <w:szCs w:val="20"/>
          <w:lang w:val="en-GB" w:eastAsia="fr-CH"/>
        </w:rPr>
      </w:pPr>
    </w:p>
    <w:p w14:paraId="442379F8" w14:textId="77777777" w:rsidR="00D61FD9" w:rsidRDefault="00D61FD9" w:rsidP="00D61FD9">
      <w:pPr>
        <w:pStyle w:val="Default"/>
        <w:jc w:val="both"/>
        <w:rPr>
          <w:rFonts w:ascii="Cambria" w:hAnsi="Cambria"/>
          <w:b/>
          <w:sz w:val="20"/>
          <w:szCs w:val="20"/>
          <w:u w:val="single"/>
        </w:rPr>
      </w:pPr>
      <w:r>
        <w:rPr>
          <w:rFonts w:ascii="Cambria" w:hAnsi="Cambria"/>
          <w:b/>
          <w:sz w:val="20"/>
          <w:szCs w:val="20"/>
          <w:u w:val="single"/>
        </w:rPr>
        <w:t>ABOUT JOANNA TOOLE</w:t>
      </w:r>
    </w:p>
    <w:p w14:paraId="200B0227" w14:textId="77777777" w:rsidR="00D61FD9" w:rsidRDefault="00D61FD9" w:rsidP="00D61FD9">
      <w:pPr>
        <w:pStyle w:val="Default"/>
        <w:jc w:val="both"/>
        <w:rPr>
          <w:rFonts w:ascii="Cambria" w:hAnsi="Cambria"/>
          <w:b/>
          <w:sz w:val="20"/>
          <w:szCs w:val="20"/>
          <w:u w:val="single"/>
        </w:rPr>
      </w:pPr>
    </w:p>
    <w:p w14:paraId="143282D7" w14:textId="77777777" w:rsidR="00D61FD9" w:rsidRDefault="00D61FD9" w:rsidP="00D61FD9">
      <w:pPr>
        <w:pStyle w:val="NoSpacing"/>
        <w:jc w:val="both"/>
        <w:rPr>
          <w:rFonts w:ascii="Cambria" w:hAnsi="Cambria"/>
          <w:sz w:val="20"/>
          <w:szCs w:val="20"/>
        </w:rPr>
      </w:pPr>
      <w:r>
        <w:rPr>
          <w:rFonts w:ascii="Cambria" w:hAnsi="Cambria"/>
          <w:sz w:val="20"/>
          <w:szCs w:val="20"/>
        </w:rPr>
        <w:t xml:space="preserve">In March 2019, Joanna Toole, one of the principal architects and driving forces behind the establishment of the GGGI, </w:t>
      </w:r>
      <w:proofErr w:type="gramStart"/>
      <w:r>
        <w:rPr>
          <w:rFonts w:ascii="Cambria" w:hAnsi="Cambria"/>
          <w:sz w:val="20"/>
          <w:szCs w:val="20"/>
        </w:rPr>
        <w:t>was tragically killed</w:t>
      </w:r>
      <w:proofErr w:type="gramEnd"/>
      <w:r>
        <w:rPr>
          <w:rFonts w:ascii="Cambria" w:hAnsi="Cambria"/>
          <w:sz w:val="20"/>
          <w:szCs w:val="20"/>
        </w:rPr>
        <w:t xml:space="preserve"> in the Ethiopian Airlines crash as she was on her way to further engage the international community to address ghost gear and its environmental impacts. </w:t>
      </w:r>
      <w:proofErr w:type="gramStart"/>
      <w:r>
        <w:rPr>
          <w:rFonts w:ascii="Cambria" w:hAnsi="Cambria"/>
          <w:sz w:val="20"/>
          <w:szCs w:val="20"/>
        </w:rPr>
        <w:t>In recognition of Jo’s leading role in addressing ghost gear and in celebration of Jo’s legacy and dedication to her work, the GGGI, in close consultation with Joanna’s family and the Joanna Toole Foundation, the GGGI has established the Joanna Toole Internship to further the work of the GGGI, to continue to inspire generations to come to protect our oceans from ghost gear and support female leaders in the field in pursuing a career in ocean conservation. </w:t>
      </w:r>
      <w:proofErr w:type="gramEnd"/>
      <w:r>
        <w:rPr>
          <w:rFonts w:ascii="Cambria" w:hAnsi="Cambria"/>
          <w:sz w:val="20"/>
          <w:szCs w:val="20"/>
        </w:rPr>
        <w:t xml:space="preserve"> The Joanna </w:t>
      </w:r>
    </w:p>
    <w:p w14:paraId="49CA6D5C" w14:textId="77777777" w:rsidR="00D61FD9" w:rsidRDefault="00D61FD9" w:rsidP="00D61FD9">
      <w:pPr>
        <w:pStyle w:val="NoSpacing"/>
        <w:jc w:val="both"/>
        <w:rPr>
          <w:rFonts w:ascii="Cambria" w:hAnsi="Cambria"/>
          <w:sz w:val="20"/>
          <w:szCs w:val="20"/>
        </w:rPr>
      </w:pPr>
    </w:p>
    <w:p w14:paraId="1E391E2F" w14:textId="77777777" w:rsidR="00D61FD9" w:rsidRDefault="00D61FD9" w:rsidP="00D61FD9">
      <w:pPr>
        <w:pStyle w:val="NoSpacing"/>
        <w:jc w:val="both"/>
        <w:rPr>
          <w:rFonts w:ascii="Cambria" w:hAnsi="Cambria"/>
          <w:sz w:val="20"/>
          <w:szCs w:val="20"/>
        </w:rPr>
      </w:pPr>
    </w:p>
    <w:p w14:paraId="2C435010" w14:textId="77777777" w:rsidR="00D61FD9" w:rsidRDefault="00D61FD9" w:rsidP="00D61FD9">
      <w:pPr>
        <w:pStyle w:val="NoSpacing"/>
        <w:jc w:val="both"/>
        <w:rPr>
          <w:rFonts w:ascii="Cambria" w:hAnsi="Cambria"/>
          <w:sz w:val="20"/>
          <w:szCs w:val="20"/>
        </w:rPr>
      </w:pPr>
    </w:p>
    <w:p w14:paraId="52BD7054" w14:textId="77777777" w:rsidR="00D61FD9" w:rsidRDefault="00D61FD9" w:rsidP="00D61FD9">
      <w:pPr>
        <w:pStyle w:val="NoSpacing"/>
        <w:jc w:val="both"/>
        <w:rPr>
          <w:rFonts w:ascii="Cambria" w:hAnsi="Cambria"/>
          <w:sz w:val="20"/>
          <w:szCs w:val="20"/>
        </w:rPr>
      </w:pPr>
    </w:p>
    <w:p w14:paraId="1ABBA7E0" w14:textId="77777777" w:rsidR="00D61FD9" w:rsidRDefault="00D61FD9" w:rsidP="00D61FD9">
      <w:pPr>
        <w:pStyle w:val="NoSpacing"/>
        <w:jc w:val="both"/>
        <w:rPr>
          <w:rFonts w:ascii="Cambria" w:hAnsi="Cambria"/>
          <w:sz w:val="20"/>
          <w:szCs w:val="20"/>
        </w:rPr>
      </w:pPr>
    </w:p>
    <w:p w14:paraId="790E975D" w14:textId="77777777" w:rsidR="00D61FD9" w:rsidRDefault="00D61FD9" w:rsidP="00D61FD9">
      <w:pPr>
        <w:pStyle w:val="NoSpacing"/>
        <w:jc w:val="both"/>
        <w:rPr>
          <w:rFonts w:ascii="Cambria" w:hAnsi="Cambria"/>
          <w:sz w:val="20"/>
          <w:szCs w:val="20"/>
        </w:rPr>
      </w:pPr>
    </w:p>
    <w:p w14:paraId="6FA70F2B" w14:textId="77777777" w:rsidR="00D61FD9" w:rsidRDefault="00D61FD9" w:rsidP="00D61FD9">
      <w:pPr>
        <w:pStyle w:val="NoSpacing"/>
        <w:jc w:val="both"/>
        <w:rPr>
          <w:rFonts w:ascii="Cambria" w:hAnsi="Cambria"/>
          <w:sz w:val="20"/>
          <w:szCs w:val="20"/>
        </w:rPr>
      </w:pPr>
    </w:p>
    <w:p w14:paraId="615E4A96" w14:textId="3FD1D361" w:rsidR="00D61FD9" w:rsidRDefault="00D61FD9" w:rsidP="00D61FD9">
      <w:pPr>
        <w:pStyle w:val="NoSpacing"/>
        <w:jc w:val="both"/>
        <w:rPr>
          <w:rFonts w:ascii="Cambria" w:hAnsi="Cambria"/>
          <w:sz w:val="20"/>
          <w:szCs w:val="20"/>
        </w:rPr>
      </w:pPr>
      <w:r>
        <w:rPr>
          <w:rFonts w:ascii="Cambria" w:hAnsi="Cambria"/>
          <w:sz w:val="20"/>
          <w:szCs w:val="20"/>
        </w:rPr>
        <w:t xml:space="preserve">Toole Internship </w:t>
      </w:r>
      <w:proofErr w:type="gramStart"/>
      <w:r>
        <w:rPr>
          <w:rFonts w:ascii="Cambria" w:hAnsi="Cambria"/>
          <w:sz w:val="20"/>
          <w:szCs w:val="20"/>
        </w:rPr>
        <w:t>is co-hosted</w:t>
      </w:r>
      <w:proofErr w:type="gramEnd"/>
      <w:r>
        <w:rPr>
          <w:rFonts w:ascii="Cambria" w:hAnsi="Cambria"/>
          <w:sz w:val="20"/>
          <w:szCs w:val="20"/>
        </w:rPr>
        <w:t xml:space="preserve"> by Ocean Conservancy and the Center for Coastal Studies to support the meaningful career development of a young woman interested in marine policy and conservation.</w:t>
      </w:r>
    </w:p>
    <w:p w14:paraId="79605413" w14:textId="77777777" w:rsidR="00D61FD9" w:rsidRDefault="00D61FD9" w:rsidP="00D61FD9">
      <w:pPr>
        <w:pStyle w:val="NoSpacing"/>
        <w:jc w:val="both"/>
        <w:rPr>
          <w:rFonts w:ascii="Cambria" w:hAnsi="Cambria"/>
          <w:spacing w:val="-3"/>
          <w:sz w:val="20"/>
          <w:szCs w:val="20"/>
        </w:rPr>
      </w:pPr>
    </w:p>
    <w:p w14:paraId="7F865934" w14:textId="77777777" w:rsidR="00D61FD9" w:rsidRDefault="00D61FD9" w:rsidP="00D61FD9">
      <w:pPr>
        <w:pStyle w:val="NoSpacing"/>
        <w:rPr>
          <w:rFonts w:ascii="Cambria" w:hAnsi="Cambria"/>
          <w:b/>
          <w:sz w:val="20"/>
          <w:szCs w:val="20"/>
          <w:u w:val="single"/>
        </w:rPr>
      </w:pPr>
      <w:r>
        <w:rPr>
          <w:rFonts w:ascii="Cambria" w:hAnsi="Cambria"/>
          <w:b/>
          <w:sz w:val="20"/>
          <w:szCs w:val="20"/>
          <w:u w:val="single"/>
        </w:rPr>
        <w:t>PRIMARY RESPONSIBILITIES - OFFICE BASED COMPONENT (remote)</w:t>
      </w:r>
    </w:p>
    <w:p w14:paraId="60192D47" w14:textId="77777777" w:rsidR="00D61FD9" w:rsidRPr="000A68CD" w:rsidRDefault="00D61FD9" w:rsidP="00D61FD9">
      <w:pPr>
        <w:pStyle w:val="NoSpacing"/>
        <w:rPr>
          <w:rFonts w:ascii="Cambria" w:hAnsi="Cambria"/>
          <w:bCs/>
          <w:sz w:val="20"/>
          <w:szCs w:val="20"/>
        </w:rPr>
      </w:pPr>
      <w:r>
        <w:rPr>
          <w:rFonts w:ascii="Cambria" w:hAnsi="Cambria"/>
          <w:bCs/>
          <w:sz w:val="20"/>
          <w:szCs w:val="20"/>
        </w:rPr>
        <w:t xml:space="preserve">Ocean Conservancy embraces a hybrid work environment, which allows our staff the flexibility to work virtually and in-person while building strong connections across the institution. This component of the position </w:t>
      </w:r>
      <w:proofErr w:type="gramStart"/>
      <w:r>
        <w:rPr>
          <w:rFonts w:ascii="Cambria" w:hAnsi="Cambria"/>
          <w:bCs/>
          <w:sz w:val="20"/>
          <w:szCs w:val="20"/>
        </w:rPr>
        <w:t>can be conducted</w:t>
      </w:r>
      <w:proofErr w:type="gramEnd"/>
      <w:r>
        <w:rPr>
          <w:rFonts w:ascii="Cambria" w:hAnsi="Cambria"/>
          <w:bCs/>
          <w:sz w:val="20"/>
          <w:szCs w:val="20"/>
        </w:rPr>
        <w:t xml:space="preserve"> remotely.</w:t>
      </w:r>
    </w:p>
    <w:p w14:paraId="40EAF3B4" w14:textId="77777777" w:rsidR="00D61FD9" w:rsidRDefault="00D61FD9" w:rsidP="00D61FD9">
      <w:pPr>
        <w:pStyle w:val="NoSpacing"/>
        <w:rPr>
          <w:rFonts w:ascii="Cambria" w:hAnsi="Cambria"/>
          <w:b/>
          <w:sz w:val="20"/>
          <w:szCs w:val="20"/>
          <w:u w:val="single"/>
        </w:rPr>
      </w:pPr>
    </w:p>
    <w:p w14:paraId="10942459"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Support one or more of GGGI’s signature projects by participating in partner calls, organizing event logistics, and drafting materials for online trainings.</w:t>
      </w:r>
    </w:p>
    <w:p w14:paraId="1E4329A6"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 xml:space="preserve">Assist with GGGI communications tasks including updating project </w:t>
      </w:r>
      <w:proofErr w:type="gramStart"/>
      <w:r>
        <w:rPr>
          <w:rFonts w:ascii="Cambria" w:hAnsi="Cambria"/>
          <w:spacing w:val="-3"/>
          <w:sz w:val="20"/>
          <w:szCs w:val="20"/>
        </w:rPr>
        <w:t>write ups</w:t>
      </w:r>
      <w:proofErr w:type="gramEnd"/>
      <w:r>
        <w:rPr>
          <w:rFonts w:ascii="Cambria" w:hAnsi="Cambria"/>
          <w:spacing w:val="-3"/>
          <w:sz w:val="20"/>
          <w:szCs w:val="20"/>
        </w:rPr>
        <w:t xml:space="preserve"> on the GGGI website, authoring blogs, assembling external presentations and fact sheets.</w:t>
      </w:r>
    </w:p>
    <w:p w14:paraId="11A18B71"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Support one or more of our GGGI member organizations with a dedicated project in line with the interests of the intern and needs of the GGGI. Potential projects include:</w:t>
      </w:r>
      <w:r>
        <w:rPr>
          <w:rFonts w:ascii="Cambria" w:hAnsi="Cambria"/>
          <w:spacing w:val="-3"/>
          <w:sz w:val="20"/>
          <w:szCs w:val="20"/>
        </w:rPr>
        <w:tab/>
      </w:r>
    </w:p>
    <w:p w14:paraId="7D6F221F" w14:textId="77777777" w:rsidR="00D61FD9" w:rsidRDefault="00D61FD9" w:rsidP="00D61FD9">
      <w:pPr>
        <w:pStyle w:val="NoSpacing"/>
        <w:numPr>
          <w:ilvl w:val="1"/>
          <w:numId w:val="1"/>
        </w:numPr>
        <w:jc w:val="both"/>
        <w:rPr>
          <w:rFonts w:ascii="Cambria" w:hAnsi="Cambria"/>
          <w:spacing w:val="-3"/>
          <w:sz w:val="20"/>
          <w:szCs w:val="20"/>
        </w:rPr>
      </w:pPr>
      <w:r>
        <w:rPr>
          <w:rFonts w:ascii="Cambria" w:hAnsi="Cambria"/>
          <w:spacing w:val="-3"/>
          <w:sz w:val="20"/>
          <w:szCs w:val="20"/>
        </w:rPr>
        <w:t>Conduct a stakeholder analysis of partners in a given region</w:t>
      </w:r>
    </w:p>
    <w:p w14:paraId="2B7D08AF" w14:textId="77777777" w:rsidR="00D61FD9" w:rsidRDefault="00D61FD9" w:rsidP="00D61FD9">
      <w:pPr>
        <w:pStyle w:val="NoSpacing"/>
        <w:numPr>
          <w:ilvl w:val="1"/>
          <w:numId w:val="1"/>
        </w:numPr>
        <w:jc w:val="both"/>
        <w:rPr>
          <w:rFonts w:ascii="Cambria" w:hAnsi="Cambria"/>
          <w:spacing w:val="-3"/>
          <w:sz w:val="20"/>
          <w:szCs w:val="20"/>
        </w:rPr>
      </w:pPr>
      <w:r>
        <w:rPr>
          <w:rFonts w:ascii="Cambria" w:hAnsi="Cambria"/>
          <w:spacing w:val="-3"/>
          <w:sz w:val="20"/>
          <w:szCs w:val="20"/>
        </w:rPr>
        <w:t>Synthesize existing policies impacting the management of lost and abandoned fishing gear</w:t>
      </w:r>
    </w:p>
    <w:p w14:paraId="76C2DA24" w14:textId="77777777" w:rsidR="00D61FD9" w:rsidRDefault="00D61FD9" w:rsidP="00D61FD9">
      <w:pPr>
        <w:pStyle w:val="NoSpacing"/>
        <w:numPr>
          <w:ilvl w:val="1"/>
          <w:numId w:val="1"/>
        </w:numPr>
        <w:jc w:val="both"/>
        <w:rPr>
          <w:rFonts w:ascii="Cambria" w:hAnsi="Cambria"/>
          <w:spacing w:val="-3"/>
          <w:sz w:val="20"/>
          <w:szCs w:val="20"/>
        </w:rPr>
      </w:pPr>
      <w:r>
        <w:rPr>
          <w:rFonts w:ascii="Cambria" w:hAnsi="Cambria"/>
          <w:spacing w:val="-3"/>
          <w:sz w:val="20"/>
          <w:szCs w:val="20"/>
        </w:rPr>
        <w:t>Draft an action plan for a corporate member’s seafood supply chain</w:t>
      </w:r>
    </w:p>
    <w:p w14:paraId="2C379C9A"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Attend weekly team meetings and assist with tracking project deliverables.</w:t>
      </w:r>
    </w:p>
    <w:p w14:paraId="6C7F8DCB"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Participate in kick-off calls for GGGI’s small grants recipients.</w:t>
      </w:r>
    </w:p>
    <w:p w14:paraId="746F9A61"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Handle logistics for special functions and conducts other special projects and activities, as assigned.</w:t>
      </w:r>
    </w:p>
    <w:p w14:paraId="78828255"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Perform other duties as assigned.</w:t>
      </w:r>
    </w:p>
    <w:p w14:paraId="41CEE3E6" w14:textId="77777777" w:rsidR="00D61FD9" w:rsidRDefault="00D61FD9" w:rsidP="00D61FD9">
      <w:pPr>
        <w:pStyle w:val="NoSpacing"/>
        <w:numPr>
          <w:ilvl w:val="0"/>
          <w:numId w:val="1"/>
        </w:numPr>
        <w:jc w:val="both"/>
        <w:rPr>
          <w:rFonts w:ascii="Cambria" w:hAnsi="Cambria"/>
          <w:spacing w:val="-3"/>
          <w:sz w:val="20"/>
          <w:szCs w:val="20"/>
        </w:rPr>
      </w:pPr>
      <w:r>
        <w:rPr>
          <w:rFonts w:ascii="Cambria" w:hAnsi="Cambria"/>
          <w:spacing w:val="-3"/>
          <w:sz w:val="20"/>
          <w:szCs w:val="20"/>
        </w:rPr>
        <w:t>Candidates with GIS skills may have the opportunity to work on a special mapping project.</w:t>
      </w:r>
    </w:p>
    <w:p w14:paraId="3909D37C" w14:textId="77777777" w:rsidR="00D61FD9" w:rsidRDefault="00D61FD9" w:rsidP="00D61FD9">
      <w:pPr>
        <w:pStyle w:val="NoSpacing"/>
        <w:jc w:val="both"/>
        <w:rPr>
          <w:rFonts w:ascii="Cambria" w:hAnsi="Cambria"/>
          <w:spacing w:val="-3"/>
          <w:sz w:val="20"/>
          <w:szCs w:val="20"/>
        </w:rPr>
      </w:pPr>
    </w:p>
    <w:p w14:paraId="49030939" w14:textId="77777777" w:rsidR="00D61FD9" w:rsidRDefault="00D61FD9" w:rsidP="00D61FD9">
      <w:pPr>
        <w:pStyle w:val="NoSpacing"/>
        <w:jc w:val="both"/>
        <w:rPr>
          <w:rFonts w:ascii="Cambria" w:hAnsi="Cambria"/>
          <w:spacing w:val="-3"/>
          <w:sz w:val="20"/>
          <w:szCs w:val="20"/>
        </w:rPr>
      </w:pPr>
    </w:p>
    <w:p w14:paraId="1485ACFF" w14:textId="77777777" w:rsidR="00D61FD9" w:rsidRDefault="00D61FD9" w:rsidP="00D61FD9">
      <w:pPr>
        <w:pStyle w:val="NoSpacing"/>
        <w:rPr>
          <w:rFonts w:ascii="Cambria" w:hAnsi="Cambria"/>
          <w:b/>
          <w:sz w:val="20"/>
          <w:szCs w:val="20"/>
          <w:u w:val="single"/>
        </w:rPr>
      </w:pPr>
      <w:r w:rsidRPr="0041481D">
        <w:rPr>
          <w:rFonts w:ascii="Cambria" w:hAnsi="Cambria"/>
          <w:b/>
          <w:sz w:val="20"/>
          <w:szCs w:val="20"/>
          <w:u w:val="single"/>
        </w:rPr>
        <w:t>PRIMARY RESPONSIBILITIES – FIELD WORK</w:t>
      </w:r>
      <w:r>
        <w:rPr>
          <w:rFonts w:ascii="Cambria" w:hAnsi="Cambria"/>
          <w:b/>
          <w:sz w:val="20"/>
          <w:szCs w:val="20"/>
          <w:u w:val="single"/>
        </w:rPr>
        <w:t xml:space="preserve"> (Cape Cod)</w:t>
      </w:r>
    </w:p>
    <w:p w14:paraId="674A6B95" w14:textId="77777777" w:rsidR="00D61FD9" w:rsidRDefault="00D61FD9" w:rsidP="00D61FD9">
      <w:pPr>
        <w:pStyle w:val="NoSpacing"/>
        <w:jc w:val="both"/>
        <w:rPr>
          <w:rFonts w:ascii="Cambria" w:hAnsi="Cambria"/>
          <w:sz w:val="20"/>
          <w:szCs w:val="20"/>
        </w:rPr>
      </w:pPr>
    </w:p>
    <w:p w14:paraId="2D0E0EC5" w14:textId="77777777" w:rsidR="00D61FD9" w:rsidRDefault="00D61FD9" w:rsidP="00D61FD9">
      <w:pPr>
        <w:pStyle w:val="NoSpacing"/>
        <w:jc w:val="both"/>
        <w:rPr>
          <w:rFonts w:ascii="Cambria" w:hAnsi="Cambria"/>
          <w:sz w:val="20"/>
          <w:szCs w:val="20"/>
        </w:rPr>
      </w:pPr>
      <w:r>
        <w:rPr>
          <w:rFonts w:ascii="Cambria" w:hAnsi="Cambria"/>
          <w:sz w:val="20"/>
          <w:szCs w:val="20"/>
        </w:rPr>
        <w:t xml:space="preserve">This component of the position </w:t>
      </w:r>
      <w:proofErr w:type="gramStart"/>
      <w:r>
        <w:rPr>
          <w:rFonts w:ascii="Cambria" w:hAnsi="Cambria"/>
          <w:sz w:val="20"/>
          <w:szCs w:val="20"/>
        </w:rPr>
        <w:t>will be based</w:t>
      </w:r>
      <w:proofErr w:type="gramEnd"/>
      <w:r>
        <w:rPr>
          <w:rFonts w:ascii="Cambria" w:hAnsi="Cambria"/>
          <w:sz w:val="20"/>
          <w:szCs w:val="20"/>
        </w:rPr>
        <w:t xml:space="preserve"> at the Center for Coastal Studies in Provincetown, Massachusetts. </w:t>
      </w:r>
      <w:proofErr w:type="gramStart"/>
      <w:r>
        <w:rPr>
          <w:rFonts w:ascii="Cambria" w:hAnsi="Cambria"/>
          <w:sz w:val="20"/>
          <w:szCs w:val="20"/>
        </w:rPr>
        <w:t>Field work</w:t>
      </w:r>
      <w:proofErr w:type="gramEnd"/>
      <w:r>
        <w:rPr>
          <w:rFonts w:ascii="Cambria" w:hAnsi="Cambria"/>
          <w:sz w:val="20"/>
          <w:szCs w:val="20"/>
        </w:rPr>
        <w:t xml:space="preserve"> tasks will depend on the needs of the organization at the time of the internship but will be related to </w:t>
      </w:r>
      <w:r w:rsidRPr="0086362E">
        <w:rPr>
          <w:rFonts w:ascii="Cambria" w:hAnsi="Cambria"/>
          <w:sz w:val="20"/>
          <w:szCs w:val="20"/>
        </w:rPr>
        <w:t>evidencing the impacts of ghost gear on marine animals</w:t>
      </w:r>
      <w:r>
        <w:rPr>
          <w:rFonts w:ascii="Cambria" w:hAnsi="Cambria"/>
          <w:sz w:val="20"/>
          <w:szCs w:val="20"/>
        </w:rPr>
        <w:t>, birds and their habitats</w:t>
      </w:r>
      <w:r w:rsidRPr="0086362E">
        <w:rPr>
          <w:rFonts w:ascii="Cambria" w:hAnsi="Cambria"/>
          <w:sz w:val="20"/>
          <w:szCs w:val="20"/>
        </w:rPr>
        <w:t>, providing hands</w:t>
      </w:r>
      <w:r>
        <w:rPr>
          <w:rFonts w:ascii="Cambria" w:hAnsi="Cambria"/>
          <w:sz w:val="20"/>
          <w:szCs w:val="20"/>
        </w:rPr>
        <w:t>-</w:t>
      </w:r>
      <w:r w:rsidRPr="0086362E">
        <w:rPr>
          <w:rFonts w:ascii="Cambria" w:hAnsi="Cambria"/>
          <w:sz w:val="20"/>
          <w:szCs w:val="20"/>
        </w:rPr>
        <w:t>on support</w:t>
      </w:r>
      <w:r>
        <w:rPr>
          <w:rFonts w:ascii="Cambria" w:hAnsi="Cambria"/>
          <w:sz w:val="20"/>
          <w:szCs w:val="20"/>
        </w:rPr>
        <w:t xml:space="preserve"> (potentially related to rescue)</w:t>
      </w:r>
      <w:r w:rsidRPr="0086362E">
        <w:rPr>
          <w:rFonts w:ascii="Cambria" w:hAnsi="Cambria"/>
          <w:sz w:val="20"/>
          <w:szCs w:val="20"/>
        </w:rPr>
        <w:t>, supporting awareness</w:t>
      </w:r>
      <w:r>
        <w:rPr>
          <w:rFonts w:ascii="Cambria" w:hAnsi="Cambria"/>
          <w:sz w:val="20"/>
          <w:szCs w:val="20"/>
        </w:rPr>
        <w:t>-</w:t>
      </w:r>
      <w:r w:rsidRPr="0086362E">
        <w:rPr>
          <w:rFonts w:ascii="Cambria" w:hAnsi="Cambria"/>
          <w:sz w:val="20"/>
          <w:szCs w:val="20"/>
        </w:rPr>
        <w:t>raising activities and helping formulate and implement collaborative solutions.</w:t>
      </w:r>
      <w:r>
        <w:rPr>
          <w:rFonts w:ascii="Cambria" w:hAnsi="Cambria"/>
          <w:sz w:val="20"/>
          <w:szCs w:val="20"/>
        </w:rPr>
        <w:t xml:space="preserve"> Potential tasks during the three-month internship include:</w:t>
      </w:r>
    </w:p>
    <w:p w14:paraId="0F5954AA" w14:textId="77777777" w:rsidR="00D61FD9"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CD2619">
        <w:rPr>
          <w:rFonts w:ascii="Cambria" w:hAnsi="Cambria" w:cstheme="minorBidi"/>
          <w:color w:val="00000A"/>
          <w:sz w:val="20"/>
          <w:szCs w:val="20"/>
          <w:lang w:val="en-US" w:eastAsia="en-US"/>
        </w:rPr>
        <w:t xml:space="preserve">Participate in </w:t>
      </w:r>
      <w:r>
        <w:rPr>
          <w:rFonts w:ascii="Cambria" w:hAnsi="Cambria" w:cstheme="minorBidi"/>
          <w:color w:val="00000A"/>
          <w:sz w:val="20"/>
          <w:szCs w:val="20"/>
          <w:lang w:val="en-US" w:eastAsia="en-US"/>
        </w:rPr>
        <w:t xml:space="preserve">sea </w:t>
      </w:r>
      <w:r w:rsidRPr="00CD2619">
        <w:rPr>
          <w:rFonts w:ascii="Cambria" w:hAnsi="Cambria" w:cstheme="minorBidi"/>
          <w:color w:val="00000A"/>
          <w:sz w:val="20"/>
          <w:szCs w:val="20"/>
          <w:lang w:val="en-US" w:eastAsia="en-US"/>
        </w:rPr>
        <w:t>turtle disentanglements</w:t>
      </w:r>
    </w:p>
    <w:p w14:paraId="7111C0F7" w14:textId="77777777" w:rsidR="00D61FD9"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CD2619">
        <w:rPr>
          <w:rFonts w:ascii="Cambria" w:hAnsi="Cambria" w:cstheme="minorBidi"/>
          <w:color w:val="00000A"/>
          <w:sz w:val="20"/>
          <w:szCs w:val="20"/>
          <w:lang w:val="en-US" w:eastAsia="en-US"/>
        </w:rPr>
        <w:t xml:space="preserve">Participate in whale disentanglements (low likelihood) </w:t>
      </w:r>
    </w:p>
    <w:p w14:paraId="5124C14F" w14:textId="77777777" w:rsidR="00D61FD9" w:rsidRPr="003402F2"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8561AC">
        <w:rPr>
          <w:rFonts w:ascii="Cambria" w:hAnsi="Cambria" w:cstheme="minorBidi"/>
          <w:color w:val="00000A"/>
          <w:sz w:val="20"/>
          <w:szCs w:val="20"/>
          <w:lang w:val="en-US" w:eastAsia="en-US"/>
        </w:rPr>
        <w:t>Participat</w:t>
      </w:r>
      <w:r>
        <w:rPr>
          <w:rFonts w:ascii="Cambria" w:hAnsi="Cambria" w:cstheme="minorBidi"/>
          <w:color w:val="00000A"/>
          <w:sz w:val="20"/>
          <w:szCs w:val="20"/>
          <w:lang w:val="en-US" w:eastAsia="en-US"/>
        </w:rPr>
        <w:t>e</w:t>
      </w:r>
      <w:r w:rsidRPr="008561AC">
        <w:rPr>
          <w:rFonts w:ascii="Cambria" w:hAnsi="Cambria" w:cstheme="minorBidi"/>
          <w:color w:val="00000A"/>
          <w:sz w:val="20"/>
          <w:szCs w:val="20"/>
          <w:lang w:val="en-US" w:eastAsia="en-US"/>
        </w:rPr>
        <w:t xml:space="preserve"> </w:t>
      </w:r>
      <w:r>
        <w:rPr>
          <w:rFonts w:ascii="Cambria" w:hAnsi="Cambria" w:cstheme="minorBidi"/>
          <w:color w:val="00000A"/>
          <w:sz w:val="20"/>
          <w:szCs w:val="20"/>
          <w:lang w:val="en-US" w:eastAsia="en-US"/>
        </w:rPr>
        <w:t>in ghost gear removal field work and data collection</w:t>
      </w:r>
    </w:p>
    <w:p w14:paraId="0A18DE07" w14:textId="77777777" w:rsidR="00D61FD9" w:rsidRPr="008561AC"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Pr>
          <w:rFonts w:ascii="Cambria" w:hAnsi="Cambria" w:cstheme="minorBidi"/>
          <w:color w:val="00000A"/>
          <w:sz w:val="20"/>
          <w:szCs w:val="20"/>
          <w:lang w:val="en-US" w:eastAsia="en-US"/>
        </w:rPr>
        <w:t>Participate in shoreline</w:t>
      </w:r>
      <w:r w:rsidRPr="008561AC">
        <w:rPr>
          <w:rFonts w:ascii="Cambria" w:hAnsi="Cambria" w:cstheme="minorBidi"/>
          <w:color w:val="00000A"/>
          <w:sz w:val="20"/>
          <w:szCs w:val="20"/>
          <w:lang w:val="en-US" w:eastAsia="en-US"/>
        </w:rPr>
        <w:t xml:space="preserve"> clean ups</w:t>
      </w:r>
      <w:r>
        <w:rPr>
          <w:rFonts w:ascii="Cambria" w:hAnsi="Cambria" w:cstheme="minorBidi"/>
          <w:color w:val="00000A"/>
          <w:sz w:val="20"/>
          <w:szCs w:val="20"/>
          <w:lang w:val="en-US" w:eastAsia="en-US"/>
        </w:rPr>
        <w:t>,</w:t>
      </w:r>
      <w:r w:rsidRPr="008561AC">
        <w:rPr>
          <w:rFonts w:ascii="Cambria" w:hAnsi="Cambria" w:cstheme="minorBidi"/>
          <w:color w:val="00000A"/>
          <w:sz w:val="20"/>
          <w:szCs w:val="20"/>
          <w:lang w:val="en-US" w:eastAsia="en-US"/>
        </w:rPr>
        <w:t xml:space="preserve"> debris surveys</w:t>
      </w:r>
      <w:r>
        <w:rPr>
          <w:rFonts w:ascii="Cambria" w:hAnsi="Cambria" w:cstheme="minorBidi"/>
          <w:color w:val="00000A"/>
          <w:sz w:val="20"/>
          <w:szCs w:val="20"/>
          <w:lang w:val="en-US" w:eastAsia="en-US"/>
        </w:rPr>
        <w:t xml:space="preserve"> and impact assessments of debris</w:t>
      </w:r>
      <w:r w:rsidRPr="008561AC">
        <w:rPr>
          <w:rFonts w:ascii="Cambria" w:hAnsi="Cambria" w:cstheme="minorBidi"/>
          <w:color w:val="00000A"/>
          <w:sz w:val="20"/>
          <w:szCs w:val="20"/>
          <w:lang w:val="en-US" w:eastAsia="en-US"/>
        </w:rPr>
        <w:t xml:space="preserve"> </w:t>
      </w:r>
      <w:r>
        <w:rPr>
          <w:rFonts w:ascii="Cambria" w:hAnsi="Cambria" w:cstheme="minorBidi"/>
          <w:color w:val="00000A"/>
          <w:sz w:val="20"/>
          <w:szCs w:val="20"/>
          <w:lang w:val="en-US" w:eastAsia="en-US"/>
        </w:rPr>
        <w:t>in sensitive habitats</w:t>
      </w:r>
    </w:p>
    <w:p w14:paraId="770A5C5A" w14:textId="77777777" w:rsidR="00D61FD9" w:rsidRPr="008561AC"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8561AC">
        <w:rPr>
          <w:rFonts w:ascii="Cambria" w:hAnsi="Cambria" w:cstheme="minorBidi"/>
          <w:color w:val="00000A"/>
          <w:sz w:val="20"/>
          <w:szCs w:val="20"/>
          <w:lang w:val="en-US" w:eastAsia="en-US"/>
        </w:rPr>
        <w:t>Analyze CCS turtle entanglement data</w:t>
      </w:r>
    </w:p>
    <w:p w14:paraId="6385D02B" w14:textId="77777777" w:rsidR="00D61FD9" w:rsidRPr="008561AC"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8561AC">
        <w:rPr>
          <w:rFonts w:ascii="Cambria" w:hAnsi="Cambria" w:cstheme="minorBidi"/>
          <w:color w:val="00000A"/>
          <w:sz w:val="20"/>
          <w:szCs w:val="20"/>
          <w:lang w:val="en-US" w:eastAsia="en-US"/>
        </w:rPr>
        <w:t>Assist with aspects of whale entanglement scar analyses</w:t>
      </w:r>
    </w:p>
    <w:p w14:paraId="1F8FFBFB" w14:textId="77777777" w:rsidR="00D61FD9" w:rsidRPr="008561AC"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8561AC">
        <w:rPr>
          <w:rFonts w:ascii="Cambria" w:hAnsi="Cambria" w:cstheme="minorBidi"/>
          <w:color w:val="00000A"/>
          <w:sz w:val="20"/>
          <w:szCs w:val="20"/>
          <w:lang w:val="en-US" w:eastAsia="en-US"/>
        </w:rPr>
        <w:t xml:space="preserve">Assist with </w:t>
      </w:r>
      <w:r>
        <w:rPr>
          <w:rFonts w:ascii="Cambria" w:hAnsi="Cambria" w:cstheme="minorBidi"/>
          <w:color w:val="00000A"/>
          <w:sz w:val="20"/>
          <w:szCs w:val="20"/>
          <w:lang w:val="en-US" w:eastAsia="en-US"/>
        </w:rPr>
        <w:t>collating, visualizing and sharing shoreline</w:t>
      </w:r>
      <w:r w:rsidRPr="008561AC">
        <w:rPr>
          <w:rFonts w:ascii="Cambria" w:hAnsi="Cambria" w:cstheme="minorBidi"/>
          <w:color w:val="00000A"/>
          <w:sz w:val="20"/>
          <w:szCs w:val="20"/>
          <w:lang w:val="en-US" w:eastAsia="en-US"/>
        </w:rPr>
        <w:t xml:space="preserve"> </w:t>
      </w:r>
      <w:r>
        <w:rPr>
          <w:rFonts w:ascii="Cambria" w:hAnsi="Cambria" w:cstheme="minorBidi"/>
          <w:color w:val="00000A"/>
          <w:sz w:val="20"/>
          <w:szCs w:val="20"/>
          <w:lang w:val="en-US" w:eastAsia="en-US"/>
        </w:rPr>
        <w:t>and at-sea removal</w:t>
      </w:r>
      <w:r w:rsidRPr="008561AC">
        <w:rPr>
          <w:rFonts w:ascii="Cambria" w:hAnsi="Cambria" w:cstheme="minorBidi"/>
          <w:color w:val="00000A"/>
          <w:sz w:val="20"/>
          <w:szCs w:val="20"/>
          <w:lang w:val="en-US" w:eastAsia="en-US"/>
        </w:rPr>
        <w:t xml:space="preserve"> data</w:t>
      </w:r>
    </w:p>
    <w:p w14:paraId="71C29769" w14:textId="77777777" w:rsidR="00D61FD9" w:rsidRPr="00CD2619" w:rsidRDefault="00D61FD9" w:rsidP="00D61FD9">
      <w:pPr>
        <w:pStyle w:val="NormalWeb"/>
        <w:numPr>
          <w:ilvl w:val="0"/>
          <w:numId w:val="3"/>
        </w:numPr>
        <w:spacing w:line="276" w:lineRule="auto"/>
        <w:ind w:left="720"/>
        <w:rPr>
          <w:rFonts w:ascii="Cambria" w:hAnsi="Cambria" w:cstheme="minorBidi"/>
          <w:color w:val="00000A"/>
          <w:sz w:val="20"/>
          <w:szCs w:val="20"/>
          <w:lang w:val="en-US" w:eastAsia="en-US"/>
        </w:rPr>
      </w:pPr>
      <w:r w:rsidRPr="00CD2619">
        <w:rPr>
          <w:rFonts w:ascii="Cambria" w:hAnsi="Cambria" w:cstheme="minorBidi"/>
          <w:color w:val="00000A"/>
          <w:sz w:val="20"/>
          <w:szCs w:val="20"/>
          <w:lang w:val="en-US" w:eastAsia="en-US"/>
        </w:rPr>
        <w:t xml:space="preserve">Visit other organizations </w:t>
      </w:r>
      <w:r>
        <w:rPr>
          <w:rFonts w:ascii="Cambria" w:hAnsi="Cambria" w:cstheme="minorBidi"/>
          <w:color w:val="00000A"/>
          <w:sz w:val="20"/>
          <w:szCs w:val="20"/>
          <w:lang w:val="en-US" w:eastAsia="en-US"/>
        </w:rPr>
        <w:t xml:space="preserve">in the region </w:t>
      </w:r>
      <w:r w:rsidRPr="00CD2619">
        <w:rPr>
          <w:rFonts w:ascii="Cambria" w:hAnsi="Cambria" w:cstheme="minorBidi"/>
          <w:color w:val="00000A"/>
          <w:sz w:val="20"/>
          <w:szCs w:val="20"/>
          <w:lang w:val="en-US" w:eastAsia="en-US"/>
        </w:rPr>
        <w:t xml:space="preserve">such as WHOI, </w:t>
      </w:r>
      <w:proofErr w:type="spellStart"/>
      <w:r w:rsidRPr="00CD2619">
        <w:rPr>
          <w:rFonts w:ascii="Cambria" w:hAnsi="Cambria" w:cstheme="minorBidi"/>
          <w:color w:val="00000A"/>
          <w:sz w:val="20"/>
          <w:szCs w:val="20"/>
          <w:lang w:val="en-US" w:eastAsia="en-US"/>
        </w:rPr>
        <w:t>NEAq</w:t>
      </w:r>
      <w:proofErr w:type="spellEnd"/>
      <w:r w:rsidRPr="00CD2619">
        <w:rPr>
          <w:rFonts w:ascii="Cambria" w:hAnsi="Cambria" w:cstheme="minorBidi"/>
          <w:color w:val="00000A"/>
          <w:sz w:val="20"/>
          <w:szCs w:val="20"/>
          <w:lang w:val="en-US" w:eastAsia="en-US"/>
        </w:rPr>
        <w:t xml:space="preserve">, NMFS-NEFSC, NERO, SBNMS, IFAW, WDC </w:t>
      </w:r>
    </w:p>
    <w:p w14:paraId="51377F12" w14:textId="77777777" w:rsidR="00D61FD9" w:rsidRDefault="00D61FD9" w:rsidP="00D61FD9">
      <w:pPr>
        <w:pStyle w:val="NoSpacing"/>
        <w:rPr>
          <w:rFonts w:ascii="Cambria" w:hAnsi="Cambria"/>
          <w:b/>
          <w:sz w:val="20"/>
          <w:szCs w:val="20"/>
          <w:u w:val="single"/>
        </w:rPr>
      </w:pPr>
      <w:r>
        <w:rPr>
          <w:rFonts w:ascii="Cambria" w:hAnsi="Cambria"/>
          <w:b/>
          <w:sz w:val="20"/>
          <w:szCs w:val="20"/>
          <w:u w:val="single"/>
        </w:rPr>
        <w:t>REQUIRED SKILLS/QUALIFICATIONS/EXPERIENCE</w:t>
      </w:r>
    </w:p>
    <w:p w14:paraId="5912ACFB" w14:textId="77777777" w:rsidR="00D61FD9" w:rsidRDefault="00D61FD9" w:rsidP="00D61FD9">
      <w:pPr>
        <w:pStyle w:val="NoSpacing"/>
        <w:rPr>
          <w:rFonts w:ascii="Cambria" w:hAnsi="Cambria"/>
          <w:b/>
          <w:sz w:val="20"/>
          <w:szCs w:val="20"/>
          <w:u w:val="single"/>
        </w:rPr>
      </w:pPr>
    </w:p>
    <w:p w14:paraId="3C82F20D"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Dedication and passion for the stewardship of the oceans, in particular an interest in ghost gear.</w:t>
      </w:r>
    </w:p>
    <w:p w14:paraId="068CA089"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 xml:space="preserve">Bachelor’s degree in a related field. </w:t>
      </w:r>
    </w:p>
    <w:p w14:paraId="060C5B4C" w14:textId="77777777" w:rsidR="00D61FD9" w:rsidRDefault="00D61FD9" w:rsidP="00D61FD9">
      <w:pPr>
        <w:pStyle w:val="NoSpacing"/>
        <w:ind w:left="720"/>
        <w:jc w:val="both"/>
        <w:rPr>
          <w:rFonts w:ascii="Cambria" w:hAnsi="Cambria"/>
          <w:spacing w:val="-3"/>
          <w:sz w:val="20"/>
          <w:szCs w:val="20"/>
        </w:rPr>
      </w:pPr>
    </w:p>
    <w:p w14:paraId="488A7DC5" w14:textId="77777777" w:rsidR="00D61FD9" w:rsidRDefault="00D61FD9" w:rsidP="00D61FD9">
      <w:pPr>
        <w:pStyle w:val="NoSpacing"/>
        <w:ind w:left="720"/>
        <w:jc w:val="both"/>
        <w:rPr>
          <w:rFonts w:ascii="Cambria" w:hAnsi="Cambria"/>
          <w:spacing w:val="-3"/>
          <w:sz w:val="20"/>
          <w:szCs w:val="20"/>
        </w:rPr>
      </w:pPr>
    </w:p>
    <w:p w14:paraId="39C84DA5" w14:textId="77777777" w:rsidR="00D61FD9" w:rsidRDefault="00D61FD9" w:rsidP="00D61FD9">
      <w:pPr>
        <w:pStyle w:val="NoSpacing"/>
        <w:ind w:left="720"/>
        <w:jc w:val="both"/>
        <w:rPr>
          <w:rFonts w:ascii="Cambria" w:hAnsi="Cambria"/>
          <w:spacing w:val="-3"/>
          <w:sz w:val="20"/>
          <w:szCs w:val="20"/>
        </w:rPr>
      </w:pPr>
    </w:p>
    <w:p w14:paraId="3AC9C879" w14:textId="77777777" w:rsidR="00D61FD9" w:rsidRDefault="00D61FD9" w:rsidP="00D61FD9">
      <w:pPr>
        <w:pStyle w:val="NoSpacing"/>
        <w:ind w:left="720"/>
        <w:jc w:val="both"/>
        <w:rPr>
          <w:rFonts w:ascii="Cambria" w:hAnsi="Cambria"/>
          <w:spacing w:val="-3"/>
          <w:sz w:val="20"/>
          <w:szCs w:val="20"/>
        </w:rPr>
      </w:pPr>
    </w:p>
    <w:p w14:paraId="640485F9" w14:textId="77777777" w:rsidR="00D61FD9" w:rsidRDefault="00D61FD9" w:rsidP="00D61FD9">
      <w:pPr>
        <w:pStyle w:val="NoSpacing"/>
        <w:ind w:left="720"/>
        <w:jc w:val="both"/>
        <w:rPr>
          <w:rFonts w:ascii="Cambria" w:hAnsi="Cambria"/>
          <w:spacing w:val="-3"/>
          <w:sz w:val="20"/>
          <w:szCs w:val="20"/>
        </w:rPr>
      </w:pPr>
    </w:p>
    <w:p w14:paraId="5BF76A01" w14:textId="6A1C8AC5"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Currently enrolled in a Master degree or aiming to pursue a Master in a related/relevant field.</w:t>
      </w:r>
    </w:p>
    <w:p w14:paraId="3DAA9815"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Desire to learn more about the environmental impact of ghost gear, seafood sustainability and relevant stakeholders.</w:t>
      </w:r>
    </w:p>
    <w:p w14:paraId="549930CC"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Excellent computer skills including Microsoft Office suites. Familiarity with Google Drive products a strong plus.</w:t>
      </w:r>
    </w:p>
    <w:p w14:paraId="13F1F3C7"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Ability to lift 40 pounds and comfort with working in an outdoor environment in a variety of weather conditions.</w:t>
      </w:r>
    </w:p>
    <w:p w14:paraId="4421E1D3"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Strong communication skills and reliability.</w:t>
      </w:r>
    </w:p>
    <w:p w14:paraId="62E12EE5"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 xml:space="preserve">Ability to meet deadlines and to manage multiple simultaneous projects and stakeholders; attention to detail. </w:t>
      </w:r>
    </w:p>
    <w:p w14:paraId="73D0FFD3"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Ability to coordinate multiple tasks from a variety of staff simultaneously with minimum supervision.</w:t>
      </w:r>
    </w:p>
    <w:p w14:paraId="33F32C6D"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Experience working in a collaborative office or professional environment.</w:t>
      </w:r>
    </w:p>
    <w:p w14:paraId="12FC254C"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 xml:space="preserve">Self-motivation, flexibility, and a positive “can-do” attitude. </w:t>
      </w:r>
    </w:p>
    <w:p w14:paraId="6E2F83F6" w14:textId="77777777" w:rsidR="00D61FD9" w:rsidRDefault="00D61FD9" w:rsidP="00D61FD9">
      <w:pPr>
        <w:pStyle w:val="NoSpacing"/>
        <w:numPr>
          <w:ilvl w:val="0"/>
          <w:numId w:val="2"/>
        </w:numPr>
        <w:jc w:val="both"/>
        <w:rPr>
          <w:rFonts w:ascii="Cambria" w:hAnsi="Cambria"/>
          <w:spacing w:val="-3"/>
          <w:sz w:val="20"/>
          <w:szCs w:val="20"/>
        </w:rPr>
      </w:pPr>
      <w:r>
        <w:rPr>
          <w:rFonts w:ascii="Cambria" w:hAnsi="Cambria"/>
          <w:spacing w:val="-3"/>
          <w:sz w:val="20"/>
          <w:szCs w:val="20"/>
        </w:rPr>
        <w:t>GIS skills a bonus, but not required</w:t>
      </w:r>
    </w:p>
    <w:p w14:paraId="2FE66CC7" w14:textId="77777777" w:rsidR="00D61FD9" w:rsidRDefault="00D61FD9" w:rsidP="00D61FD9">
      <w:pPr>
        <w:pStyle w:val="NoSpacing"/>
        <w:ind w:left="720"/>
        <w:jc w:val="both"/>
        <w:rPr>
          <w:rFonts w:ascii="Cambria" w:hAnsi="Cambria"/>
          <w:spacing w:val="-3"/>
          <w:sz w:val="20"/>
          <w:szCs w:val="20"/>
        </w:rPr>
      </w:pPr>
    </w:p>
    <w:p w14:paraId="35E7E43D" w14:textId="77777777" w:rsidR="00D61FD9" w:rsidRDefault="00D61FD9" w:rsidP="00D61FD9">
      <w:pPr>
        <w:pStyle w:val="NoSpacing"/>
        <w:rPr>
          <w:rFonts w:ascii="Cambria" w:hAnsi="Cambria"/>
          <w:b/>
          <w:sz w:val="20"/>
          <w:szCs w:val="20"/>
          <w:u w:val="single"/>
        </w:rPr>
      </w:pPr>
      <w:r>
        <w:rPr>
          <w:rFonts w:ascii="Cambria" w:hAnsi="Cambria"/>
          <w:b/>
          <w:sz w:val="20"/>
          <w:szCs w:val="20"/>
          <w:u w:val="single"/>
        </w:rPr>
        <w:t>POSITION SUMMARY</w:t>
      </w:r>
    </w:p>
    <w:p w14:paraId="1C2BB8C0" w14:textId="77777777" w:rsidR="00D61FD9" w:rsidRDefault="00D61FD9" w:rsidP="00D61FD9">
      <w:pPr>
        <w:pStyle w:val="NoSpacing"/>
        <w:rPr>
          <w:rFonts w:ascii="Cambria" w:hAnsi="Cambria"/>
          <w:spacing w:val="-3"/>
          <w:sz w:val="20"/>
          <w:szCs w:val="20"/>
        </w:rPr>
      </w:pPr>
    </w:p>
    <w:p w14:paraId="545B6741" w14:textId="77777777" w:rsidR="00D61FD9" w:rsidRDefault="00D61FD9" w:rsidP="00D61FD9">
      <w:pPr>
        <w:pStyle w:val="NoSpacing"/>
        <w:jc w:val="both"/>
        <w:rPr>
          <w:rFonts w:ascii="Cambria" w:hAnsi="Cambria"/>
          <w:spacing w:val="-3"/>
          <w:sz w:val="20"/>
          <w:szCs w:val="20"/>
        </w:rPr>
      </w:pPr>
      <w:r>
        <w:rPr>
          <w:rFonts w:ascii="Cambria" w:hAnsi="Cambria"/>
          <w:spacing w:val="-3"/>
          <w:sz w:val="20"/>
          <w:szCs w:val="20"/>
        </w:rPr>
        <w:t>We are seeking a female professional with interest in marine science, biology, political or social science, or any related/relevant topic with a keen interest in ALDFG and in pursuing a career in ocean conservation to assist the GGGI with coordinating GGGI activities, engaging the GGGI membership and advancing our project goals around the globe. We are open to international applicants pending visa restrictions.</w:t>
      </w:r>
    </w:p>
    <w:p w14:paraId="18EA342D" w14:textId="4C7E3CCD" w:rsidR="00D61FD9" w:rsidRDefault="00D61FD9" w:rsidP="00D61FD9">
      <w:pPr>
        <w:pStyle w:val="NoSpacing"/>
        <w:jc w:val="both"/>
        <w:rPr>
          <w:rFonts w:ascii="Cambria" w:hAnsi="Cambria"/>
          <w:spacing w:val="-3"/>
          <w:sz w:val="24"/>
          <w:szCs w:val="24"/>
        </w:rPr>
      </w:pPr>
    </w:p>
    <w:p w14:paraId="21EF5A58" w14:textId="76699B96" w:rsidR="00D61FD9" w:rsidRDefault="00D61FD9" w:rsidP="00D61FD9">
      <w:pPr>
        <w:pStyle w:val="NoSpacing"/>
        <w:jc w:val="both"/>
        <w:rPr>
          <w:rFonts w:ascii="Cambria" w:hAnsi="Cambria"/>
          <w:spacing w:val="-3"/>
          <w:sz w:val="24"/>
          <w:szCs w:val="24"/>
        </w:rPr>
      </w:pPr>
    </w:p>
    <w:p w14:paraId="4C82BD7B" w14:textId="3864938F" w:rsidR="00D61FD9" w:rsidRDefault="00D61FD9" w:rsidP="00D61FD9">
      <w:pPr>
        <w:pStyle w:val="NoSpacing"/>
        <w:jc w:val="both"/>
        <w:rPr>
          <w:rFonts w:ascii="Cambria" w:hAnsi="Cambria"/>
          <w:spacing w:val="-3"/>
          <w:sz w:val="28"/>
          <w:szCs w:val="28"/>
        </w:rPr>
      </w:pPr>
      <w:r>
        <w:rPr>
          <w:rFonts w:ascii="Cambria" w:hAnsi="Cambria"/>
          <w:spacing w:val="-3"/>
          <w:sz w:val="28"/>
          <w:szCs w:val="28"/>
        </w:rPr>
        <w:t>Application Process:</w:t>
      </w:r>
    </w:p>
    <w:p w14:paraId="057DB0F7" w14:textId="6EC564FF" w:rsidR="00D61FD9" w:rsidRPr="00D61FD9" w:rsidRDefault="00D61FD9" w:rsidP="00D61FD9">
      <w:pPr>
        <w:pStyle w:val="NoSpacing"/>
        <w:jc w:val="both"/>
        <w:rPr>
          <w:rFonts w:ascii="Cambria" w:hAnsi="Cambria"/>
          <w:spacing w:val="-3"/>
          <w:sz w:val="28"/>
          <w:szCs w:val="28"/>
        </w:rPr>
      </w:pPr>
      <w:r>
        <w:rPr>
          <w:rFonts w:ascii="Cambria" w:hAnsi="Cambria"/>
          <w:spacing w:val="-3"/>
          <w:sz w:val="28"/>
          <w:szCs w:val="28"/>
        </w:rPr>
        <w:t xml:space="preserve">Please submit a cover letter and CV/Resume to </w:t>
      </w:r>
      <w:hyperlink r:id="rId8" w:history="1">
        <w:r w:rsidRPr="00E317C4">
          <w:rPr>
            <w:rStyle w:val="Hyperlink"/>
            <w:rFonts w:ascii="Cambria" w:hAnsi="Cambria"/>
            <w:spacing w:val="-3"/>
            <w:sz w:val="28"/>
            <w:szCs w:val="28"/>
          </w:rPr>
          <w:t>Employment@coastalstudies.org</w:t>
        </w:r>
      </w:hyperlink>
      <w:r>
        <w:rPr>
          <w:rFonts w:ascii="Cambria" w:hAnsi="Cambria"/>
          <w:spacing w:val="-3"/>
          <w:sz w:val="28"/>
          <w:szCs w:val="28"/>
        </w:rPr>
        <w:t xml:space="preserve"> by December 8, 2023.  No phone calls please.  EOE.</w:t>
      </w:r>
    </w:p>
    <w:p w14:paraId="576FE2FF" w14:textId="5B1341D5" w:rsidR="00D61FD9" w:rsidRDefault="00D61FD9" w:rsidP="00D61FD9">
      <w:pPr>
        <w:pStyle w:val="NoSpacing"/>
        <w:jc w:val="both"/>
        <w:rPr>
          <w:rFonts w:ascii="Cambria" w:hAnsi="Cambria"/>
          <w:spacing w:val="-3"/>
          <w:sz w:val="20"/>
          <w:szCs w:val="20"/>
        </w:rPr>
      </w:pPr>
    </w:p>
    <w:p w14:paraId="23AA89E8" w14:textId="1A656B10" w:rsidR="003D7235" w:rsidRDefault="003D7235"/>
    <w:p w14:paraId="3FC9028E" w14:textId="77E8D0D2" w:rsidR="00D61FD9" w:rsidRDefault="00D61FD9"/>
    <w:p w14:paraId="39A00ABD" w14:textId="77777777" w:rsidR="00D61FD9" w:rsidRDefault="00D61FD9"/>
    <w:sectPr w:rsidR="00D61FD9" w:rsidSect="00E128DA">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C7A2" w14:textId="77777777" w:rsidR="00954387" w:rsidRDefault="00954387" w:rsidP="002A77FE">
      <w:r>
        <w:separator/>
      </w:r>
    </w:p>
  </w:endnote>
  <w:endnote w:type="continuationSeparator" w:id="0">
    <w:p w14:paraId="62B9E629" w14:textId="77777777" w:rsidR="00954387" w:rsidRDefault="00954387" w:rsidP="002A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44F32" w14:textId="77777777" w:rsidR="00954387" w:rsidRDefault="00954387" w:rsidP="002A77FE">
      <w:r>
        <w:separator/>
      </w:r>
    </w:p>
  </w:footnote>
  <w:footnote w:type="continuationSeparator" w:id="0">
    <w:p w14:paraId="15A41A54" w14:textId="77777777" w:rsidR="00954387" w:rsidRDefault="00954387" w:rsidP="002A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3AF2" w14:textId="34082D0A" w:rsidR="002A77FE" w:rsidRDefault="00954387">
    <w:pPr>
      <w:pStyle w:val="Header"/>
    </w:pPr>
    <w:r>
      <w:rPr>
        <w:noProof/>
      </w:rPr>
      <w:pict w14:anchorId="38B49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43912" o:spid="_x0000_s2051" type="#_x0000_t75" alt="/Volumes/LaCie/Documents backup/C/center for coastal studies/CCS letterhead 11-2022/CCS letterhead 11-2022.tif" style="position:absolute;margin-left:0;margin-top:0;width:592.85pt;height:767.25pt;z-index:-251653120;mso-wrap-edited:f;mso-width-percent:0;mso-height-percent:0;mso-position-horizontal:center;mso-position-horizontal-relative:margin;mso-position-vertical:center;mso-position-vertical-relative:margin;mso-width-percent:0;mso-height-percent:0" o:allowincell="f">
          <v:imagedata r:id="rId1" o:title="CCS letterhead 11-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1B80" w14:textId="0401125A" w:rsidR="002A77FE" w:rsidRDefault="00954387">
    <w:pPr>
      <w:pStyle w:val="Header"/>
    </w:pPr>
    <w:r>
      <w:rPr>
        <w:noProof/>
      </w:rPr>
      <w:pict w14:anchorId="3829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43913" o:spid="_x0000_s2050" type="#_x0000_t75" alt="/Volumes/LaCie/Documents backup/C/center for coastal studies/CCS letterhead 11-2022/CCS letterhead 11-2022.tif" style="position:absolute;margin-left:-62.45pt;margin-top:-78.75pt;width:592.85pt;height:767.25pt;z-index:-251650048;mso-wrap-edited:f;mso-width-percent:0;mso-height-percent:0;mso-position-horizontal-relative:margin;mso-position-vertical-relative:margin;mso-width-percent:0;mso-height-percent:0" o:allowincell="f">
          <v:imagedata r:id="rId1" o:title="CCS letterhead 11-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F38E" w14:textId="0F0890B7" w:rsidR="002A77FE" w:rsidRDefault="00954387">
    <w:pPr>
      <w:pStyle w:val="Header"/>
    </w:pPr>
    <w:r>
      <w:rPr>
        <w:noProof/>
      </w:rPr>
      <w:pict w14:anchorId="56A46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43911" o:spid="_x0000_s2049" type="#_x0000_t75" alt="/Volumes/LaCie/Documents backup/C/center for coastal studies/CCS letterhead 11-2022/CCS letterhead 11-2022.tif" style="position:absolute;margin-left:0;margin-top:0;width:592.85pt;height:767.25pt;z-index:-251656192;mso-wrap-edited:f;mso-width-percent:0;mso-height-percent:0;mso-position-horizontal:center;mso-position-horizontal-relative:margin;mso-position-vertical:center;mso-position-vertical-relative:margin;mso-width-percent:0;mso-height-percent:0" o:allowincell="f">
          <v:imagedata r:id="rId1" o:title="CCS letterhead 11-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3AAD"/>
    <w:multiLevelType w:val="multilevel"/>
    <w:tmpl w:val="79A67A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3764339"/>
    <w:multiLevelType w:val="hybridMultilevel"/>
    <w:tmpl w:val="34E6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6C6463"/>
    <w:multiLevelType w:val="multilevel"/>
    <w:tmpl w:val="015A36B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FE"/>
    <w:rsid w:val="002A77FE"/>
    <w:rsid w:val="003D7235"/>
    <w:rsid w:val="006256D8"/>
    <w:rsid w:val="0081518B"/>
    <w:rsid w:val="00892C32"/>
    <w:rsid w:val="00954387"/>
    <w:rsid w:val="00A80E8A"/>
    <w:rsid w:val="00C95E6F"/>
    <w:rsid w:val="00D22463"/>
    <w:rsid w:val="00D61FD9"/>
    <w:rsid w:val="00E1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DA8E8"/>
  <w15:chartTrackingRefBased/>
  <w15:docId w15:val="{27861D07-C24C-1C42-9222-C3900308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7FE"/>
    <w:pPr>
      <w:tabs>
        <w:tab w:val="center" w:pos="4680"/>
        <w:tab w:val="right" w:pos="9360"/>
      </w:tabs>
    </w:pPr>
  </w:style>
  <w:style w:type="character" w:customStyle="1" w:styleId="HeaderChar">
    <w:name w:val="Header Char"/>
    <w:basedOn w:val="DefaultParagraphFont"/>
    <w:link w:val="Header"/>
    <w:uiPriority w:val="99"/>
    <w:rsid w:val="002A77FE"/>
  </w:style>
  <w:style w:type="paragraph" w:styleId="Footer">
    <w:name w:val="footer"/>
    <w:basedOn w:val="Normal"/>
    <w:link w:val="FooterChar"/>
    <w:uiPriority w:val="99"/>
    <w:unhideWhenUsed/>
    <w:rsid w:val="002A77FE"/>
    <w:pPr>
      <w:tabs>
        <w:tab w:val="center" w:pos="4680"/>
        <w:tab w:val="right" w:pos="9360"/>
      </w:tabs>
    </w:pPr>
  </w:style>
  <w:style w:type="character" w:customStyle="1" w:styleId="FooterChar">
    <w:name w:val="Footer Char"/>
    <w:basedOn w:val="DefaultParagraphFont"/>
    <w:link w:val="Footer"/>
    <w:uiPriority w:val="99"/>
    <w:rsid w:val="002A77FE"/>
  </w:style>
  <w:style w:type="paragraph" w:styleId="NoSpacing">
    <w:name w:val="No Spacing"/>
    <w:uiPriority w:val="1"/>
    <w:qFormat/>
    <w:rsid w:val="00D61FD9"/>
    <w:rPr>
      <w:color w:val="00000A"/>
      <w:sz w:val="22"/>
      <w:szCs w:val="22"/>
    </w:rPr>
  </w:style>
  <w:style w:type="paragraph" w:customStyle="1" w:styleId="Default">
    <w:name w:val="Default"/>
    <w:qFormat/>
    <w:rsid w:val="00D61FD9"/>
    <w:rPr>
      <w:rFonts w:ascii="Times New Roman" w:eastAsia="Calibri" w:hAnsi="Times New Roman" w:cs="Times New Roman"/>
      <w:color w:val="000000"/>
    </w:rPr>
  </w:style>
  <w:style w:type="table" w:styleId="TableGrid">
    <w:name w:val="Table Grid"/>
    <w:basedOn w:val="TableNormal"/>
    <w:uiPriority w:val="59"/>
    <w:rsid w:val="00D61FD9"/>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1FD9"/>
    <w:pPr>
      <w:spacing w:before="100" w:beforeAutospacing="1" w:after="100" w:afterAutospacing="1"/>
    </w:pPr>
    <w:rPr>
      <w:rFonts w:ascii="Calibri" w:hAnsi="Calibri" w:cs="Calibri"/>
      <w:sz w:val="22"/>
      <w:szCs w:val="22"/>
      <w:lang w:val="en-AU" w:eastAsia="en-AU"/>
    </w:rPr>
  </w:style>
  <w:style w:type="character" w:styleId="Hyperlink">
    <w:name w:val="Hyperlink"/>
    <w:basedOn w:val="DefaultParagraphFont"/>
    <w:uiPriority w:val="99"/>
    <w:unhideWhenUsed/>
    <w:rsid w:val="00D61FD9"/>
    <w:rPr>
      <w:color w:val="0563C1" w:themeColor="hyperlink"/>
      <w:u w:val="single"/>
    </w:rPr>
  </w:style>
  <w:style w:type="paragraph" w:styleId="BalloonText">
    <w:name w:val="Balloon Text"/>
    <w:basedOn w:val="Normal"/>
    <w:link w:val="BalloonTextChar"/>
    <w:uiPriority w:val="99"/>
    <w:semiHidden/>
    <w:unhideWhenUsed/>
    <w:rsid w:val="00C95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coastalstud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astalstud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Daniels</cp:lastModifiedBy>
  <cp:revision>2</cp:revision>
  <cp:lastPrinted>2023-11-16T14:26:00Z</cp:lastPrinted>
  <dcterms:created xsi:type="dcterms:W3CDTF">2023-11-16T14:29:00Z</dcterms:created>
  <dcterms:modified xsi:type="dcterms:W3CDTF">2023-11-16T14:29:00Z</dcterms:modified>
</cp:coreProperties>
</file>