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CE66C" w14:textId="77777777" w:rsidR="00E84013" w:rsidRDefault="00E46733" w:rsidP="00E84013">
      <w:pPr>
        <w:shd w:val="clear" w:color="auto" w:fill="FFFFFF"/>
        <w:jc w:val="center"/>
        <w:rPr>
          <w:rFonts w:ascii="Lato" w:eastAsia="Lato" w:hAnsi="Lato" w:cs="Lato"/>
          <w:b/>
          <w:color w:val="333333"/>
          <w:sz w:val="27"/>
          <w:szCs w:val="27"/>
        </w:rPr>
      </w:pPr>
      <w:r>
        <w:rPr>
          <w:rFonts w:ascii="Lato" w:eastAsia="Lato" w:hAnsi="Lato" w:cs="Lato"/>
          <w:b/>
          <w:color w:val="333333"/>
          <w:sz w:val="27"/>
          <w:szCs w:val="27"/>
        </w:rPr>
        <w:t>Land-Sea Int</w:t>
      </w:r>
      <w:r w:rsidR="00E84013">
        <w:rPr>
          <w:rFonts w:ascii="Lato" w:eastAsia="Lato" w:hAnsi="Lato" w:cs="Lato"/>
          <w:b/>
          <w:color w:val="333333"/>
          <w:sz w:val="27"/>
          <w:szCs w:val="27"/>
        </w:rPr>
        <w:t>eraction Program Field Assistant</w:t>
      </w:r>
    </w:p>
    <w:p w14:paraId="00000002" w14:textId="00B833D7" w:rsidR="00C31BD0" w:rsidRPr="00E84013" w:rsidRDefault="00C31BD0" w:rsidP="00E84013">
      <w:pPr>
        <w:shd w:val="clear" w:color="auto" w:fill="FFFFFF"/>
        <w:rPr>
          <w:rFonts w:ascii="Lato" w:eastAsia="Lato" w:hAnsi="Lato" w:cs="Lato"/>
          <w:b/>
          <w:color w:val="333333"/>
          <w:sz w:val="27"/>
          <w:szCs w:val="27"/>
        </w:rPr>
      </w:pPr>
    </w:p>
    <w:p w14:paraId="00000003" w14:textId="77777777" w:rsidR="00C31BD0" w:rsidRDefault="00E46733">
      <w:pPr>
        <w:shd w:val="clear" w:color="auto" w:fill="FFFFFF"/>
        <w:rPr>
          <w:rFonts w:ascii="Open Sans" w:eastAsia="Open Sans" w:hAnsi="Open Sans" w:cs="Open Sans"/>
          <w:color w:val="666666"/>
        </w:rPr>
      </w:pPr>
      <w:r>
        <w:rPr>
          <w:rFonts w:ascii="Open Sans" w:eastAsia="Open Sans" w:hAnsi="Open Sans" w:cs="Open Sans"/>
          <w:color w:val="666666"/>
        </w:rPr>
        <w:t xml:space="preserve">The Center for Coastal Studies has a part-time position available in the Marine Geology department for a Field Assistant. The Field Assistant will support the Land-Sea Interaction Program in an intensive field program documenting past and present land change at Duck Harbor in Wellfleet, MA. Primary duties include sediment coring and processing. Responsibilities will include participating in fieldwork, laboratory work, and data entry and management. This position requires an individual to have a bachelor’s degree in geology or a related field and prior experience working in the field. </w:t>
      </w:r>
    </w:p>
    <w:p w14:paraId="00000004" w14:textId="77777777" w:rsidR="00C31BD0" w:rsidRDefault="00C31BD0">
      <w:pPr>
        <w:shd w:val="clear" w:color="auto" w:fill="FFFFFF"/>
        <w:rPr>
          <w:rFonts w:ascii="Open Sans" w:eastAsia="Open Sans" w:hAnsi="Open Sans" w:cs="Open Sans"/>
          <w:color w:val="666666"/>
        </w:rPr>
      </w:pPr>
    </w:p>
    <w:p w14:paraId="00000005" w14:textId="62D0AC6D" w:rsidR="00C31BD0" w:rsidRDefault="00E84013">
      <w:pPr>
        <w:shd w:val="clear" w:color="auto" w:fill="FFFFFF"/>
        <w:rPr>
          <w:rFonts w:ascii="Open Sans" w:eastAsia="Open Sans" w:hAnsi="Open Sans" w:cs="Open Sans"/>
          <w:color w:val="666666"/>
        </w:rPr>
      </w:pPr>
      <w:r>
        <w:rPr>
          <w:rFonts w:ascii="Open Sans" w:eastAsia="Open Sans" w:hAnsi="Open Sans" w:cs="Open Sans"/>
          <w:b/>
          <w:color w:val="666666"/>
        </w:rPr>
        <w:t>Essential Duties:</w:t>
      </w:r>
    </w:p>
    <w:p w14:paraId="00000006" w14:textId="57D869B9" w:rsidR="00C31BD0" w:rsidRDefault="00E84013">
      <w:pPr>
        <w:numPr>
          <w:ilvl w:val="0"/>
          <w:numId w:val="1"/>
        </w:numPr>
        <w:rPr>
          <w:rFonts w:ascii="Open Sans" w:eastAsia="Open Sans" w:hAnsi="Open Sans" w:cs="Open Sans"/>
          <w:color w:val="666666"/>
        </w:rPr>
      </w:pPr>
      <w:r>
        <w:rPr>
          <w:rFonts w:ascii="Open Sans" w:eastAsia="Open Sans" w:hAnsi="Open Sans" w:cs="Open Sans"/>
          <w:color w:val="666666"/>
        </w:rPr>
        <w:t>C</w:t>
      </w:r>
      <w:r w:rsidR="00E46733">
        <w:rPr>
          <w:rFonts w:ascii="Open Sans" w:eastAsia="Open Sans" w:hAnsi="Open Sans" w:cs="Open Sans"/>
          <w:color w:val="666666"/>
        </w:rPr>
        <w:t xml:space="preserve">oordinate and execute fieldwork, including taking and describing sediment cores (gouge, Russian, </w:t>
      </w:r>
      <w:proofErr w:type="spellStart"/>
      <w:r w:rsidR="00E46733">
        <w:rPr>
          <w:rFonts w:ascii="Open Sans" w:eastAsia="Open Sans" w:hAnsi="Open Sans" w:cs="Open Sans"/>
          <w:color w:val="666666"/>
        </w:rPr>
        <w:t>vibracore</w:t>
      </w:r>
      <w:proofErr w:type="spellEnd"/>
      <w:r w:rsidR="00E46733">
        <w:rPr>
          <w:rFonts w:ascii="Open Sans" w:eastAsia="Open Sans" w:hAnsi="Open Sans" w:cs="Open Sans"/>
          <w:color w:val="666666"/>
        </w:rPr>
        <w:t>), using RTK-GPS, and taking detailed field notes;</w:t>
      </w:r>
    </w:p>
    <w:p w14:paraId="00000007" w14:textId="41FA6534" w:rsidR="00C31BD0" w:rsidRDefault="00E84013">
      <w:pPr>
        <w:numPr>
          <w:ilvl w:val="0"/>
          <w:numId w:val="1"/>
        </w:numPr>
        <w:rPr>
          <w:rFonts w:ascii="Open Sans" w:eastAsia="Open Sans" w:hAnsi="Open Sans" w:cs="Open Sans"/>
          <w:color w:val="666666"/>
        </w:rPr>
      </w:pPr>
      <w:r>
        <w:rPr>
          <w:rFonts w:ascii="Open Sans" w:eastAsia="Open Sans" w:hAnsi="Open Sans" w:cs="Open Sans"/>
          <w:color w:val="666666"/>
        </w:rPr>
        <w:t>Assist with sediment core processing;</w:t>
      </w:r>
    </w:p>
    <w:p w14:paraId="00000008" w14:textId="04345363" w:rsidR="00C31BD0" w:rsidRDefault="00E46733">
      <w:pPr>
        <w:numPr>
          <w:ilvl w:val="0"/>
          <w:numId w:val="1"/>
        </w:numPr>
        <w:rPr>
          <w:rFonts w:ascii="Open Sans" w:eastAsia="Open Sans" w:hAnsi="Open Sans" w:cs="Open Sans"/>
          <w:color w:val="666666"/>
        </w:rPr>
      </w:pPr>
      <w:r>
        <w:rPr>
          <w:rFonts w:ascii="Open Sans" w:eastAsia="Open Sans" w:hAnsi="Open Sans" w:cs="Open Sans"/>
          <w:color w:val="666666"/>
        </w:rPr>
        <w:t>Accurate</w:t>
      </w:r>
      <w:r w:rsidR="00E84013">
        <w:rPr>
          <w:rFonts w:ascii="Open Sans" w:eastAsia="Open Sans" w:hAnsi="Open Sans" w:cs="Open Sans"/>
          <w:color w:val="666666"/>
        </w:rPr>
        <w:t>ly record laboratory data;</w:t>
      </w:r>
    </w:p>
    <w:p w14:paraId="00000009" w14:textId="77777777" w:rsidR="00C31BD0" w:rsidRDefault="00E46733">
      <w:pPr>
        <w:numPr>
          <w:ilvl w:val="0"/>
          <w:numId w:val="1"/>
        </w:numPr>
        <w:rPr>
          <w:rFonts w:ascii="Open Sans" w:eastAsia="Open Sans" w:hAnsi="Open Sans" w:cs="Open Sans"/>
          <w:color w:val="666666"/>
        </w:rPr>
      </w:pPr>
      <w:r>
        <w:rPr>
          <w:rFonts w:ascii="Open Sans" w:eastAsia="Open Sans" w:hAnsi="Open Sans" w:cs="Open Sans"/>
          <w:color w:val="666666"/>
        </w:rPr>
        <w:t>Display tenacity, quick thinking, and problem solving in a challenging field environment;</w:t>
      </w:r>
    </w:p>
    <w:p w14:paraId="0000000C" w14:textId="24ECAE6C" w:rsidR="00C31BD0" w:rsidRPr="00E84013" w:rsidRDefault="00E84013" w:rsidP="00E84013">
      <w:pPr>
        <w:numPr>
          <w:ilvl w:val="0"/>
          <w:numId w:val="1"/>
        </w:numPr>
        <w:rPr>
          <w:rFonts w:ascii="Open Sans" w:eastAsia="Open Sans" w:hAnsi="Open Sans" w:cs="Open Sans"/>
          <w:color w:val="666666"/>
        </w:rPr>
      </w:pPr>
      <w:r>
        <w:rPr>
          <w:rFonts w:ascii="Open Sans" w:eastAsia="Open Sans" w:hAnsi="Open Sans" w:cs="Open Sans"/>
          <w:color w:val="666666"/>
        </w:rPr>
        <w:t>Work both independently and as a team member.</w:t>
      </w:r>
    </w:p>
    <w:p w14:paraId="0000000D" w14:textId="77777777" w:rsidR="00C31BD0" w:rsidRDefault="00C31BD0">
      <w:pPr>
        <w:shd w:val="clear" w:color="auto" w:fill="FFFFFF"/>
        <w:rPr>
          <w:rFonts w:ascii="Open Sans" w:eastAsia="Open Sans" w:hAnsi="Open Sans" w:cs="Open Sans"/>
          <w:color w:val="666666"/>
        </w:rPr>
      </w:pPr>
    </w:p>
    <w:p w14:paraId="0000000E" w14:textId="16468F65" w:rsidR="00C31BD0" w:rsidRDefault="00E46733">
      <w:pPr>
        <w:shd w:val="clear" w:color="auto" w:fill="FFFFFF"/>
        <w:rPr>
          <w:rFonts w:ascii="Open Sans" w:eastAsia="Open Sans" w:hAnsi="Open Sans" w:cs="Open Sans"/>
          <w:b/>
          <w:color w:val="666666"/>
        </w:rPr>
      </w:pPr>
      <w:r>
        <w:rPr>
          <w:rFonts w:ascii="Open Sans" w:eastAsia="Open Sans" w:hAnsi="Open Sans" w:cs="Open Sans"/>
          <w:b/>
          <w:color w:val="666666"/>
        </w:rPr>
        <w:t>Requirements &amp; Work Environment:</w:t>
      </w:r>
    </w:p>
    <w:p w14:paraId="2BF7C1FA" w14:textId="4893B775" w:rsidR="00E84013" w:rsidRPr="00FC0546" w:rsidRDefault="00FC0546" w:rsidP="00FC0546">
      <w:pPr>
        <w:pStyle w:val="ListParagraph"/>
        <w:numPr>
          <w:ilvl w:val="0"/>
          <w:numId w:val="2"/>
        </w:numPr>
        <w:shd w:val="clear" w:color="auto" w:fill="FFFFFF"/>
        <w:rPr>
          <w:rFonts w:ascii="Open Sans" w:eastAsia="Open Sans" w:hAnsi="Open Sans" w:cs="Open Sans"/>
          <w:b/>
          <w:color w:val="666666"/>
        </w:rPr>
      </w:pPr>
      <w:r>
        <w:rPr>
          <w:rFonts w:ascii="Open Sans" w:eastAsia="Open Sans" w:hAnsi="Open Sans" w:cs="Open Sans"/>
          <w:color w:val="666666"/>
        </w:rPr>
        <w:t>Bachelor’s Degree in Geology or related field;</w:t>
      </w:r>
    </w:p>
    <w:p w14:paraId="4EAD5D28" w14:textId="77777777" w:rsidR="00E84013" w:rsidRDefault="00E84013">
      <w:pPr>
        <w:shd w:val="clear" w:color="auto" w:fill="FFFFFF"/>
        <w:rPr>
          <w:rFonts w:ascii="Open Sans" w:eastAsia="Open Sans" w:hAnsi="Open Sans" w:cs="Open Sans"/>
          <w:b/>
          <w:color w:val="666666"/>
        </w:rPr>
      </w:pPr>
    </w:p>
    <w:p w14:paraId="0000000F" w14:textId="2CA46E41" w:rsidR="00C31BD0" w:rsidRPr="00FC0546" w:rsidRDefault="00E84013" w:rsidP="00FC0546">
      <w:pPr>
        <w:pStyle w:val="ListParagraph"/>
        <w:numPr>
          <w:ilvl w:val="0"/>
          <w:numId w:val="2"/>
        </w:numPr>
        <w:shd w:val="clear" w:color="auto" w:fill="FFFFFF"/>
        <w:rPr>
          <w:rFonts w:ascii="Open Sans" w:eastAsia="Open Sans" w:hAnsi="Open Sans" w:cs="Open Sans"/>
          <w:color w:val="666666"/>
        </w:rPr>
      </w:pPr>
      <w:r w:rsidRPr="00FC0546">
        <w:rPr>
          <w:rFonts w:ascii="Open Sans" w:eastAsia="Open Sans" w:hAnsi="Open Sans" w:cs="Open Sans"/>
          <w:color w:val="666666"/>
        </w:rPr>
        <w:t>Ability</w:t>
      </w:r>
      <w:r w:rsidR="00E46733" w:rsidRPr="00FC0546">
        <w:rPr>
          <w:rFonts w:ascii="Open Sans" w:eastAsia="Open Sans" w:hAnsi="Open Sans" w:cs="Open Sans"/>
          <w:color w:val="666666"/>
        </w:rPr>
        <w:t xml:space="preserve"> to lift and c</w:t>
      </w:r>
      <w:r w:rsidRPr="00FC0546">
        <w:rPr>
          <w:rFonts w:ascii="Open Sans" w:eastAsia="Open Sans" w:hAnsi="Open Sans" w:cs="Open Sans"/>
          <w:color w:val="666666"/>
        </w:rPr>
        <w:t xml:space="preserve">arry at least 50 pounds outdoors and </w:t>
      </w:r>
      <w:r w:rsidR="00E46733" w:rsidRPr="00FC0546">
        <w:rPr>
          <w:rFonts w:ascii="Open Sans" w:eastAsia="Open Sans" w:hAnsi="Open Sans" w:cs="Open Sans"/>
          <w:color w:val="666666"/>
        </w:rPr>
        <w:t>over uneven terrain in a variety of weather conditions.</w:t>
      </w:r>
    </w:p>
    <w:p w14:paraId="368054BF" w14:textId="5103B514" w:rsidR="00E84013" w:rsidRDefault="00E84013">
      <w:pPr>
        <w:shd w:val="clear" w:color="auto" w:fill="FFFFFF"/>
        <w:rPr>
          <w:rFonts w:ascii="Open Sans" w:eastAsia="Open Sans" w:hAnsi="Open Sans" w:cs="Open Sans"/>
          <w:color w:val="666666"/>
        </w:rPr>
      </w:pPr>
    </w:p>
    <w:p w14:paraId="00000010" w14:textId="77777777" w:rsidR="00C31BD0" w:rsidRDefault="00C31BD0">
      <w:pPr>
        <w:shd w:val="clear" w:color="auto" w:fill="FFFFFF"/>
        <w:rPr>
          <w:rFonts w:ascii="Open Sans" w:eastAsia="Open Sans" w:hAnsi="Open Sans" w:cs="Open Sans"/>
          <w:color w:val="666666"/>
        </w:rPr>
      </w:pPr>
    </w:p>
    <w:p w14:paraId="00000011" w14:textId="4D9BB585" w:rsidR="00C31BD0" w:rsidRDefault="00E46733">
      <w:pPr>
        <w:shd w:val="clear" w:color="auto" w:fill="FFFFFF"/>
        <w:rPr>
          <w:rFonts w:ascii="Open Sans" w:eastAsia="Open Sans" w:hAnsi="Open Sans" w:cs="Open Sans"/>
          <w:color w:val="666666"/>
        </w:rPr>
      </w:pPr>
      <w:r>
        <w:rPr>
          <w:rFonts w:ascii="Open Sans" w:eastAsia="Open Sans" w:hAnsi="Open Sans" w:cs="Open Sans"/>
          <w:b/>
          <w:color w:val="666666"/>
        </w:rPr>
        <w:t>Job Type</w:t>
      </w:r>
      <w:r>
        <w:rPr>
          <w:rFonts w:ascii="Open Sans" w:eastAsia="Open Sans" w:hAnsi="Open Sans" w:cs="Open Sans"/>
          <w:color w:val="666666"/>
        </w:rPr>
        <w:t>: Part time, flexible</w:t>
      </w:r>
      <w:r w:rsidR="00E84013">
        <w:rPr>
          <w:rFonts w:ascii="Open Sans" w:eastAsia="Open Sans" w:hAnsi="Open Sans" w:cs="Open Sans"/>
          <w:color w:val="666666"/>
        </w:rPr>
        <w:t xml:space="preserve"> schedule approximately June through August 2023.</w:t>
      </w:r>
    </w:p>
    <w:p w14:paraId="00000012" w14:textId="77777777" w:rsidR="00C31BD0" w:rsidRDefault="00C31BD0">
      <w:pPr>
        <w:shd w:val="clear" w:color="auto" w:fill="FFFFFF"/>
        <w:rPr>
          <w:rFonts w:ascii="Open Sans" w:eastAsia="Open Sans" w:hAnsi="Open Sans" w:cs="Open Sans"/>
          <w:color w:val="666666"/>
        </w:rPr>
      </w:pPr>
    </w:p>
    <w:p w14:paraId="00000013" w14:textId="31873FB9" w:rsidR="00C31BD0" w:rsidRDefault="00E84013">
      <w:pPr>
        <w:shd w:val="clear" w:color="auto" w:fill="FFFFFF"/>
        <w:rPr>
          <w:rFonts w:ascii="Open Sans" w:eastAsia="Open Sans" w:hAnsi="Open Sans" w:cs="Open Sans"/>
          <w:color w:val="666666"/>
        </w:rPr>
      </w:pPr>
      <w:r>
        <w:rPr>
          <w:rFonts w:ascii="Open Sans" w:eastAsia="Open Sans" w:hAnsi="Open Sans" w:cs="Open Sans"/>
          <w:b/>
          <w:color w:val="666666"/>
        </w:rPr>
        <w:t>Pay Rate:</w:t>
      </w:r>
      <w:r w:rsidR="00E46733">
        <w:rPr>
          <w:rFonts w:ascii="Open Sans" w:eastAsia="Open Sans" w:hAnsi="Open Sans" w:cs="Open Sans"/>
          <w:color w:val="666666"/>
        </w:rPr>
        <w:t xml:space="preserve"> $25/hour</w:t>
      </w:r>
    </w:p>
    <w:p w14:paraId="00000014" w14:textId="77777777" w:rsidR="00C31BD0" w:rsidRDefault="00C31BD0"/>
    <w:p w14:paraId="11FBF507" w14:textId="77777777" w:rsidR="00FC0546" w:rsidRDefault="00FC0546">
      <w:pPr>
        <w:shd w:val="clear" w:color="auto" w:fill="FFFFFF"/>
        <w:rPr>
          <w:rFonts w:ascii="Open Sans" w:eastAsia="Open Sans" w:hAnsi="Open Sans" w:cs="Open Sans"/>
          <w:b/>
          <w:color w:val="666666"/>
        </w:rPr>
      </w:pPr>
    </w:p>
    <w:p w14:paraId="00000015" w14:textId="01D752CC" w:rsidR="00C31BD0" w:rsidRDefault="00FC0546" w:rsidP="00FC0546">
      <w:pPr>
        <w:shd w:val="clear" w:color="auto" w:fill="FFFFFF"/>
        <w:jc w:val="center"/>
        <w:rPr>
          <w:rFonts w:ascii="Open Sans" w:eastAsia="Open Sans" w:hAnsi="Open Sans" w:cs="Open Sans"/>
          <w:color w:val="666666"/>
        </w:rPr>
      </w:pPr>
      <w:r>
        <w:rPr>
          <w:rFonts w:ascii="Open Sans" w:eastAsia="Open Sans" w:hAnsi="Open Sans" w:cs="Open Sans"/>
          <w:b/>
          <w:color w:val="666666"/>
        </w:rPr>
        <w:t>CV or Resume</w:t>
      </w:r>
      <w:r w:rsidR="00E46733">
        <w:rPr>
          <w:rFonts w:ascii="Open Sans" w:eastAsia="Open Sans" w:hAnsi="Open Sans" w:cs="Open Sans"/>
          <w:b/>
          <w:color w:val="666666"/>
        </w:rPr>
        <w:t xml:space="preserve"> and Cover Letter to: Employment@coastalstudies.org. </w:t>
      </w:r>
      <w:r w:rsidR="00E46733">
        <w:rPr>
          <w:rFonts w:ascii="Open Sans" w:eastAsia="Open Sans" w:hAnsi="Open Sans" w:cs="Open Sans"/>
          <w:b/>
          <w:color w:val="666666"/>
        </w:rPr>
        <w:br/>
        <w:t>Application Deadline May 26, 2023. </w:t>
      </w:r>
      <w:r>
        <w:rPr>
          <w:rFonts w:ascii="Open Sans" w:eastAsia="Open Sans" w:hAnsi="Open Sans" w:cs="Open Sans"/>
          <w:b/>
          <w:color w:val="666666"/>
        </w:rPr>
        <w:t xml:space="preserve"> </w:t>
      </w:r>
      <w:r w:rsidR="00E46733">
        <w:rPr>
          <w:rFonts w:ascii="Open Sans" w:eastAsia="Open Sans" w:hAnsi="Open Sans" w:cs="Open Sans"/>
          <w:b/>
          <w:color w:val="666666"/>
        </w:rPr>
        <w:t> No phone calls please.</w:t>
      </w:r>
    </w:p>
    <w:p w14:paraId="5B2CF3F3" w14:textId="77777777" w:rsidR="00FC0546" w:rsidRDefault="00FC0546" w:rsidP="00FC0546">
      <w:pPr>
        <w:shd w:val="clear" w:color="auto" w:fill="FFFFFF"/>
        <w:jc w:val="center"/>
        <w:rPr>
          <w:rFonts w:ascii="Open Sans" w:eastAsia="Open Sans" w:hAnsi="Open Sans" w:cs="Open Sans"/>
          <w:b/>
          <w:color w:val="666666"/>
        </w:rPr>
      </w:pPr>
    </w:p>
    <w:p w14:paraId="5082C05A" w14:textId="431A188F" w:rsidR="00FC0546" w:rsidRDefault="00E46733" w:rsidP="00FC0546">
      <w:pPr>
        <w:shd w:val="clear" w:color="auto" w:fill="FFFFFF"/>
        <w:jc w:val="center"/>
        <w:rPr>
          <w:rFonts w:ascii="Open Sans" w:eastAsia="Open Sans" w:hAnsi="Open Sans" w:cs="Open Sans"/>
          <w:b/>
          <w:color w:val="666666"/>
        </w:rPr>
      </w:pPr>
      <w:r>
        <w:rPr>
          <w:rFonts w:ascii="Open Sans" w:eastAsia="Open Sans" w:hAnsi="Open Sans" w:cs="Open Sans"/>
          <w:b/>
          <w:color w:val="666666"/>
        </w:rPr>
        <w:t xml:space="preserve">The Center for Coastal Studies is an Equal Opportunity Employer and </w:t>
      </w:r>
    </w:p>
    <w:p w14:paraId="7AF55EB8" w14:textId="5F4229C0" w:rsidR="00FC0546" w:rsidRDefault="00FC0546" w:rsidP="00FC0546">
      <w:pPr>
        <w:shd w:val="clear" w:color="auto" w:fill="FFFFFF"/>
        <w:jc w:val="center"/>
        <w:rPr>
          <w:rFonts w:ascii="Open Sans" w:eastAsia="Open Sans" w:hAnsi="Open Sans" w:cs="Open Sans"/>
          <w:b/>
          <w:color w:val="666666"/>
        </w:rPr>
      </w:pPr>
      <w:r>
        <w:rPr>
          <w:rFonts w:ascii="Open Sans" w:eastAsia="Open Sans" w:hAnsi="Open Sans" w:cs="Open Sans"/>
          <w:b/>
          <w:color w:val="666666"/>
        </w:rPr>
        <w:t>Encourages</w:t>
      </w:r>
      <w:r w:rsidR="00E46733">
        <w:rPr>
          <w:rFonts w:ascii="Open Sans" w:eastAsia="Open Sans" w:hAnsi="Open Sans" w:cs="Open Sans"/>
          <w:b/>
          <w:color w:val="666666"/>
        </w:rPr>
        <w:t xml:space="preserve"> candidates of all backgrounds to apply. </w:t>
      </w:r>
    </w:p>
    <w:p w14:paraId="00000016" w14:textId="3C8FFD4E" w:rsidR="00C31BD0" w:rsidRDefault="00E46733" w:rsidP="00FC0546">
      <w:pPr>
        <w:shd w:val="clear" w:color="auto" w:fill="FFFFFF"/>
        <w:jc w:val="center"/>
        <w:rPr>
          <w:rFonts w:ascii="Open Sans" w:eastAsia="Open Sans" w:hAnsi="Open Sans" w:cs="Open Sans"/>
          <w:b/>
          <w:color w:val="666666"/>
        </w:rPr>
      </w:pPr>
      <w:r>
        <w:rPr>
          <w:rFonts w:ascii="Open Sans" w:eastAsia="Open Sans" w:hAnsi="Open Sans" w:cs="Open Sans"/>
          <w:b/>
          <w:color w:val="666666"/>
        </w:rPr>
        <w:t>Diversity of opinions, experiences and backgrounds is a key asset.</w:t>
      </w:r>
    </w:p>
    <w:p w14:paraId="00000017" w14:textId="77777777" w:rsidR="00C31BD0" w:rsidRDefault="00C31BD0" w:rsidP="00FC0546">
      <w:pPr>
        <w:jc w:val="center"/>
      </w:pPr>
      <w:bookmarkStart w:id="0" w:name="_GoBack"/>
      <w:bookmarkEnd w:id="0"/>
    </w:p>
    <w:sectPr w:rsidR="00C31B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Open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1EE6"/>
    <w:multiLevelType w:val="multilevel"/>
    <w:tmpl w:val="0C5C7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CFF7E1E"/>
    <w:multiLevelType w:val="hybridMultilevel"/>
    <w:tmpl w:val="CBE2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D0"/>
    <w:rsid w:val="000B082F"/>
    <w:rsid w:val="00C31BD0"/>
    <w:rsid w:val="00E46733"/>
    <w:rsid w:val="00E84013"/>
    <w:rsid w:val="00FC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6EC0"/>
  <w15:docId w15:val="{3B9D1078-731F-4065-91D0-C2799095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5E1892"/>
    <w:pPr>
      <w:spacing w:before="100" w:beforeAutospacing="1" w:after="100" w:afterAutospacing="1"/>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basedOn w:val="DefaultParagraphFont"/>
    <w:link w:val="Heading4"/>
    <w:uiPriority w:val="9"/>
    <w:rsid w:val="005E1892"/>
    <w:rPr>
      <w:rFonts w:eastAsia="Times New Roman"/>
      <w:b/>
      <w:bCs/>
    </w:rPr>
  </w:style>
  <w:style w:type="character" w:styleId="Strong">
    <w:name w:val="Strong"/>
    <w:basedOn w:val="DefaultParagraphFont"/>
    <w:uiPriority w:val="22"/>
    <w:qFormat/>
    <w:rsid w:val="005E1892"/>
    <w:rPr>
      <w:b/>
      <w:bCs/>
    </w:rPr>
  </w:style>
  <w:style w:type="paragraph" w:styleId="NormalWeb">
    <w:name w:val="Normal (Web)"/>
    <w:basedOn w:val="Normal"/>
    <w:uiPriority w:val="99"/>
    <w:semiHidden/>
    <w:unhideWhenUsed/>
    <w:rsid w:val="005E1892"/>
    <w:pPr>
      <w:spacing w:before="100" w:beforeAutospacing="1" w:after="100" w:afterAutospacing="1"/>
    </w:pPr>
  </w:style>
  <w:style w:type="character" w:styleId="Hyperlink">
    <w:name w:val="Hyperlink"/>
    <w:basedOn w:val="DefaultParagraphFont"/>
    <w:uiPriority w:val="99"/>
    <w:semiHidden/>
    <w:unhideWhenUsed/>
    <w:rsid w:val="005E189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84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13"/>
    <w:rPr>
      <w:rFonts w:ascii="Segoe UI" w:hAnsi="Segoe UI" w:cs="Segoe UI"/>
      <w:sz w:val="18"/>
      <w:szCs w:val="18"/>
    </w:rPr>
  </w:style>
  <w:style w:type="paragraph" w:styleId="ListParagraph">
    <w:name w:val="List Paragraph"/>
    <w:basedOn w:val="Normal"/>
    <w:uiPriority w:val="34"/>
    <w:qFormat/>
    <w:rsid w:val="00FC0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qAy34bSfxCy9zI6rdM5UkDXCLw==">AMUW2mWzAloXnSpSEZxv3AB5kD9nwjUFxFS9+SaKkIl67kvEm/SEPhisBIIwd/iI8t9r3fXkkWvWl8aXJzKKSDYf/PqJJ+JyDBUoyTIdkMHvxhlYeNxtYpY=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A Castagno</dc:creator>
  <cp:lastModifiedBy>Valerie Daniels</cp:lastModifiedBy>
  <cp:revision>2</cp:revision>
  <cp:lastPrinted>2023-05-10T13:41:00Z</cp:lastPrinted>
  <dcterms:created xsi:type="dcterms:W3CDTF">2023-05-10T14:18:00Z</dcterms:created>
  <dcterms:modified xsi:type="dcterms:W3CDTF">2023-05-10T14:18:00Z</dcterms:modified>
</cp:coreProperties>
</file>