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C2" w:rsidRPr="005D2D76" w:rsidRDefault="002E52C2" w:rsidP="002E52C2">
      <w:pPr>
        <w:pStyle w:val="section-title"/>
        <w:rPr>
          <w:b/>
          <w:sz w:val="28"/>
          <w:szCs w:val="28"/>
        </w:rPr>
      </w:pPr>
      <w:r w:rsidRPr="005D2D76">
        <w:rPr>
          <w:b/>
          <w:sz w:val="28"/>
          <w:szCs w:val="28"/>
        </w:rPr>
        <w:t>Winter Solstice Sky Observatory</w:t>
      </w:r>
    </w:p>
    <w:p w:rsidR="002E52C2" w:rsidRDefault="002E52C2" w:rsidP="002E52C2">
      <w:pPr>
        <w:pStyle w:val="section-title"/>
      </w:pPr>
    </w:p>
    <w:p w:rsidR="00DB7FC2" w:rsidRDefault="002E52C2" w:rsidP="002E52C2">
      <w:pPr>
        <w:pStyle w:val="NormalWeb"/>
        <w:rPr>
          <w:b/>
          <w:sz w:val="28"/>
          <w:szCs w:val="28"/>
        </w:rPr>
      </w:pPr>
      <w:r w:rsidRPr="00980497">
        <w:rPr>
          <w:b/>
          <w:sz w:val="28"/>
          <w:szCs w:val="28"/>
        </w:rPr>
        <w:t xml:space="preserve">Researcher Vitalii Shermet will share his enthusiasm for astronomy and some amazing sky views during winter solstice week. Join Vitalii for close up observations of the winter sky while you celebrate the changing season at beautiful South Cape Beach State Park. </w:t>
      </w:r>
    </w:p>
    <w:p w:rsidR="00DB7FC2" w:rsidRDefault="002E52C2" w:rsidP="002E52C2">
      <w:pPr>
        <w:pStyle w:val="NormalWeb"/>
        <w:rPr>
          <w:b/>
          <w:sz w:val="28"/>
          <w:szCs w:val="28"/>
        </w:rPr>
      </w:pPr>
      <w:bookmarkStart w:id="0" w:name="_GoBack"/>
      <w:bookmarkEnd w:id="0"/>
      <w:r w:rsidRPr="00980497">
        <w:rPr>
          <w:b/>
          <w:sz w:val="28"/>
          <w:szCs w:val="28"/>
        </w:rPr>
        <w:t xml:space="preserve">Check the weather. Cloudy, overcast skies, rain or snow cancels. Dress warmly for the outdoors and meet at Mashpee town beach parking lot at South Cape Beach. Program offered December 18, 19 and 20 at dusk if sky is clear. Contact 508-457-0495 ext.125 for more information. </w:t>
      </w:r>
    </w:p>
    <w:p w:rsidR="002E52C2" w:rsidRPr="00980497" w:rsidRDefault="002E52C2" w:rsidP="002E52C2">
      <w:pPr>
        <w:pStyle w:val="NormalWeb"/>
        <w:rPr>
          <w:b/>
          <w:sz w:val="28"/>
          <w:szCs w:val="28"/>
        </w:rPr>
      </w:pPr>
      <w:r w:rsidRPr="00980497">
        <w:rPr>
          <w:b/>
          <w:sz w:val="28"/>
          <w:szCs w:val="28"/>
        </w:rPr>
        <w:t>This event is free and open to all ages.</w:t>
      </w:r>
    </w:p>
    <w:p w:rsidR="00980497" w:rsidRPr="00980497" w:rsidRDefault="00980497" w:rsidP="00980497">
      <w:pPr>
        <w:pStyle w:val="PlainText"/>
        <w:rPr>
          <w:sz w:val="28"/>
          <w:szCs w:val="28"/>
        </w:rPr>
      </w:pPr>
      <w:r w:rsidRPr="00980497">
        <w:rPr>
          <w:sz w:val="28"/>
          <w:szCs w:val="28"/>
        </w:rPr>
        <w:t>The winter solstice will occur next week on Dec 21, 2017.</w:t>
      </w:r>
    </w:p>
    <w:p w:rsidR="00980497" w:rsidRPr="00980497" w:rsidRDefault="00980497" w:rsidP="00980497">
      <w:pPr>
        <w:pStyle w:val="PlainText"/>
        <w:rPr>
          <w:sz w:val="28"/>
          <w:szCs w:val="28"/>
        </w:rPr>
      </w:pPr>
      <w:r w:rsidRPr="00980497">
        <w:rPr>
          <w:sz w:val="28"/>
          <w:szCs w:val="28"/>
        </w:rPr>
        <w:t>Around this time the sun sets into the sea over Vineyard Sound if observed from the South Cape Beach.</w:t>
      </w:r>
    </w:p>
    <w:p w:rsidR="00980497" w:rsidRPr="00980497" w:rsidRDefault="00980497" w:rsidP="00980497">
      <w:pPr>
        <w:pStyle w:val="PlainText"/>
        <w:rPr>
          <w:sz w:val="28"/>
          <w:szCs w:val="28"/>
        </w:rPr>
      </w:pPr>
      <w:r w:rsidRPr="00980497">
        <w:rPr>
          <w:sz w:val="28"/>
          <w:szCs w:val="28"/>
        </w:rPr>
        <w:t>During that week we will attempt to measure the exact time of the sunset in order to study the effect of light refraction near horizon.</w:t>
      </w:r>
    </w:p>
    <w:p w:rsidR="00980497" w:rsidRPr="00980497" w:rsidRDefault="00980497" w:rsidP="00980497">
      <w:pPr>
        <w:pStyle w:val="PlainText"/>
        <w:rPr>
          <w:sz w:val="28"/>
          <w:szCs w:val="28"/>
        </w:rPr>
      </w:pPr>
    </w:p>
    <w:p w:rsidR="00980497" w:rsidRPr="00980497" w:rsidRDefault="00980497" w:rsidP="00980497">
      <w:pPr>
        <w:pStyle w:val="PlainText"/>
        <w:rPr>
          <w:sz w:val="28"/>
          <w:szCs w:val="28"/>
        </w:rPr>
      </w:pPr>
      <w:r w:rsidRPr="00980497">
        <w:rPr>
          <w:sz w:val="28"/>
          <w:szCs w:val="28"/>
        </w:rPr>
        <w:t>According to the United States Naval Observatory, for computational purposes, sunrise or sunset is defined to occur when the geometric zenith distance of center of the Sun is 90.8333 degrees.</w:t>
      </w:r>
    </w:p>
    <w:p w:rsidR="00980497" w:rsidRPr="00980497" w:rsidRDefault="00980497" w:rsidP="00980497">
      <w:pPr>
        <w:pStyle w:val="PlainText"/>
        <w:rPr>
          <w:sz w:val="28"/>
          <w:szCs w:val="28"/>
        </w:rPr>
      </w:pPr>
      <w:r w:rsidRPr="00980497">
        <w:rPr>
          <w:sz w:val="28"/>
          <w:szCs w:val="28"/>
        </w:rPr>
        <w:t>That is, the center of the Sun is geometrically 50 arc</w:t>
      </w:r>
      <w:r>
        <w:rPr>
          <w:sz w:val="28"/>
          <w:szCs w:val="28"/>
        </w:rPr>
        <w:t xml:space="preserve"> </w:t>
      </w:r>
      <w:r w:rsidRPr="00980497">
        <w:rPr>
          <w:sz w:val="28"/>
          <w:szCs w:val="28"/>
        </w:rPr>
        <w:t>minutes below a horizontal plane.</w:t>
      </w:r>
    </w:p>
    <w:p w:rsidR="00980497" w:rsidRPr="00980497" w:rsidRDefault="00980497" w:rsidP="00980497">
      <w:pPr>
        <w:pStyle w:val="PlainText"/>
        <w:rPr>
          <w:sz w:val="28"/>
          <w:szCs w:val="28"/>
        </w:rPr>
      </w:pPr>
      <w:r w:rsidRPr="00980497">
        <w:rPr>
          <w:sz w:val="28"/>
          <w:szCs w:val="28"/>
        </w:rPr>
        <w:t xml:space="preserve">For an observer at sea level with a level, unobstructed horizon,   </w:t>
      </w:r>
    </w:p>
    <w:p w:rsidR="00980497" w:rsidRPr="00980497" w:rsidRDefault="00980497" w:rsidP="00980497">
      <w:pPr>
        <w:pStyle w:val="PlainText"/>
        <w:rPr>
          <w:sz w:val="28"/>
          <w:szCs w:val="28"/>
        </w:rPr>
      </w:pPr>
      <w:r w:rsidRPr="00980497">
        <w:rPr>
          <w:sz w:val="28"/>
          <w:szCs w:val="28"/>
        </w:rPr>
        <w:t>average atmospheric conditions,</w:t>
      </w:r>
    </w:p>
    <w:p w:rsidR="00980497" w:rsidRPr="00980497" w:rsidRDefault="00980497" w:rsidP="00980497">
      <w:pPr>
        <w:pStyle w:val="PlainText"/>
        <w:rPr>
          <w:sz w:val="28"/>
          <w:szCs w:val="28"/>
        </w:rPr>
      </w:pPr>
      <w:r w:rsidRPr="00980497">
        <w:rPr>
          <w:sz w:val="28"/>
          <w:szCs w:val="28"/>
        </w:rPr>
        <w:t>the upper limb of the Sun will then appear to be tangent to the horizon.</w:t>
      </w:r>
    </w:p>
    <w:p w:rsidR="00980497" w:rsidRPr="00980497" w:rsidRDefault="00980497" w:rsidP="00980497">
      <w:pPr>
        <w:pStyle w:val="PlainText"/>
        <w:rPr>
          <w:sz w:val="28"/>
          <w:szCs w:val="28"/>
        </w:rPr>
      </w:pPr>
      <w:r w:rsidRPr="00980497">
        <w:rPr>
          <w:sz w:val="28"/>
          <w:szCs w:val="28"/>
        </w:rPr>
        <w:t>The 50-arcminute geometric depression of the Sun's center used for the computations is obtained by adding the average apparent radius of the Sun (16 arcminutes) to the average amount of atmospheric refraction at the horizon (34 arcminutes).</w:t>
      </w:r>
    </w:p>
    <w:p w:rsidR="00980497" w:rsidRPr="00980497" w:rsidRDefault="00980497" w:rsidP="00980497">
      <w:pPr>
        <w:pStyle w:val="PlainText"/>
        <w:rPr>
          <w:sz w:val="28"/>
          <w:szCs w:val="28"/>
        </w:rPr>
      </w:pPr>
    </w:p>
    <w:p w:rsidR="00980497" w:rsidRPr="00980497" w:rsidRDefault="00980497" w:rsidP="00980497">
      <w:pPr>
        <w:pStyle w:val="PlainText"/>
        <w:rPr>
          <w:sz w:val="28"/>
          <w:szCs w:val="28"/>
        </w:rPr>
      </w:pPr>
      <w:r w:rsidRPr="00980497">
        <w:rPr>
          <w:sz w:val="28"/>
          <w:szCs w:val="28"/>
        </w:rPr>
        <w:t>Table below lists the predicted times of the sunsets as viewed from South Cape Beach Parking Lot East</w:t>
      </w:r>
    </w:p>
    <w:p w:rsidR="00980497" w:rsidRPr="00980497" w:rsidRDefault="00980497" w:rsidP="00980497">
      <w:pPr>
        <w:pStyle w:val="PlainText"/>
        <w:rPr>
          <w:sz w:val="28"/>
          <w:szCs w:val="28"/>
        </w:rPr>
      </w:pPr>
      <w:r w:rsidRPr="00980497">
        <w:rPr>
          <w:sz w:val="28"/>
          <w:szCs w:val="28"/>
        </w:rPr>
        <w:t>Date       Time_EST Azimuth_degrees</w:t>
      </w:r>
    </w:p>
    <w:p w:rsidR="00980497" w:rsidRPr="00980497" w:rsidRDefault="00980497" w:rsidP="00980497">
      <w:pPr>
        <w:pStyle w:val="PlainText"/>
        <w:rPr>
          <w:sz w:val="28"/>
          <w:szCs w:val="28"/>
        </w:rPr>
      </w:pPr>
      <w:r w:rsidRPr="00980497">
        <w:rPr>
          <w:sz w:val="28"/>
          <w:szCs w:val="28"/>
        </w:rPr>
        <w:t>2017/12/17 16:13:52 -121.099134683</w:t>
      </w:r>
    </w:p>
    <w:p w:rsidR="00980497" w:rsidRPr="00980497" w:rsidRDefault="00980497" w:rsidP="00980497">
      <w:pPr>
        <w:pStyle w:val="PlainText"/>
        <w:rPr>
          <w:sz w:val="28"/>
          <w:szCs w:val="28"/>
        </w:rPr>
      </w:pPr>
      <w:r w:rsidRPr="00980497">
        <w:rPr>
          <w:sz w:val="28"/>
          <w:szCs w:val="28"/>
        </w:rPr>
        <w:lastRenderedPageBreak/>
        <w:t>2017/12/18 16:14:15 -121.136236271</w:t>
      </w:r>
    </w:p>
    <w:p w:rsidR="00980497" w:rsidRPr="00980497" w:rsidRDefault="00980497" w:rsidP="00980497">
      <w:pPr>
        <w:pStyle w:val="PlainText"/>
        <w:rPr>
          <w:sz w:val="28"/>
          <w:szCs w:val="28"/>
        </w:rPr>
      </w:pPr>
      <w:r w:rsidRPr="00980497">
        <w:rPr>
          <w:sz w:val="28"/>
          <w:szCs w:val="28"/>
        </w:rPr>
        <w:t>2017/12/19 16:14:40 -121.162109028</w:t>
      </w:r>
    </w:p>
    <w:p w:rsidR="00980497" w:rsidRPr="00980497" w:rsidRDefault="00980497" w:rsidP="00980497">
      <w:pPr>
        <w:pStyle w:val="PlainText"/>
        <w:rPr>
          <w:sz w:val="28"/>
          <w:szCs w:val="28"/>
        </w:rPr>
      </w:pPr>
      <w:r w:rsidRPr="00980497">
        <w:rPr>
          <w:sz w:val="28"/>
          <w:szCs w:val="28"/>
        </w:rPr>
        <w:t>2017/12/20 16:15:07 -121.176780274</w:t>
      </w:r>
    </w:p>
    <w:p w:rsidR="00980497" w:rsidRPr="00980497" w:rsidRDefault="00980497" w:rsidP="00980497">
      <w:pPr>
        <w:pStyle w:val="PlainText"/>
        <w:rPr>
          <w:sz w:val="28"/>
          <w:szCs w:val="28"/>
        </w:rPr>
      </w:pPr>
      <w:r w:rsidRPr="00980497">
        <w:rPr>
          <w:sz w:val="28"/>
          <w:szCs w:val="28"/>
        </w:rPr>
        <w:t>2017/12/21 16:15:36 -121.180195368  * Winter Solstice Sunset</w:t>
      </w:r>
    </w:p>
    <w:p w:rsidR="00980497" w:rsidRPr="00980497" w:rsidRDefault="00980497" w:rsidP="00980497">
      <w:pPr>
        <w:pStyle w:val="PlainText"/>
        <w:rPr>
          <w:sz w:val="28"/>
          <w:szCs w:val="28"/>
        </w:rPr>
      </w:pPr>
      <w:r w:rsidRPr="00980497">
        <w:rPr>
          <w:sz w:val="28"/>
          <w:szCs w:val="28"/>
        </w:rPr>
        <w:t>2017/12/22 16:16:07 -121.172354311</w:t>
      </w:r>
    </w:p>
    <w:p w:rsidR="00980497" w:rsidRPr="00980497" w:rsidRDefault="00980497" w:rsidP="00980497">
      <w:pPr>
        <w:pStyle w:val="PlainText"/>
        <w:rPr>
          <w:sz w:val="28"/>
          <w:szCs w:val="28"/>
        </w:rPr>
      </w:pPr>
      <w:r w:rsidRPr="00980497">
        <w:rPr>
          <w:sz w:val="28"/>
          <w:szCs w:val="28"/>
        </w:rPr>
        <w:t>2017/12/23 16:16:41 -121.153257102</w:t>
      </w:r>
    </w:p>
    <w:p w:rsidR="00980497" w:rsidRPr="00980497" w:rsidRDefault="00980497" w:rsidP="00980497">
      <w:pPr>
        <w:pStyle w:val="PlainText"/>
        <w:rPr>
          <w:sz w:val="28"/>
          <w:szCs w:val="28"/>
        </w:rPr>
      </w:pPr>
      <w:r w:rsidRPr="00980497">
        <w:rPr>
          <w:sz w:val="28"/>
          <w:szCs w:val="28"/>
        </w:rPr>
        <w:t>2017/12/24 16:17:16 -121.122931062</w:t>
      </w:r>
    </w:p>
    <w:p w:rsidR="00980497" w:rsidRPr="00980497" w:rsidRDefault="00980497" w:rsidP="00980497">
      <w:pPr>
        <w:pStyle w:val="PlainText"/>
        <w:rPr>
          <w:sz w:val="28"/>
          <w:szCs w:val="28"/>
        </w:rPr>
      </w:pPr>
      <w:r w:rsidRPr="00980497">
        <w:rPr>
          <w:sz w:val="28"/>
          <w:szCs w:val="28"/>
        </w:rPr>
        <w:t>2017/12/25 16:17:54 -121.081348871</w:t>
      </w:r>
    </w:p>
    <w:p w:rsidR="00980497" w:rsidRPr="00980497" w:rsidRDefault="00980497" w:rsidP="00980497">
      <w:pPr>
        <w:pStyle w:val="PlainText"/>
        <w:rPr>
          <w:sz w:val="28"/>
          <w:szCs w:val="28"/>
        </w:rPr>
      </w:pPr>
    </w:p>
    <w:p w:rsidR="00980497" w:rsidRPr="00980497" w:rsidRDefault="00980497" w:rsidP="00980497">
      <w:pPr>
        <w:pStyle w:val="PlainText"/>
        <w:rPr>
          <w:sz w:val="28"/>
          <w:szCs w:val="28"/>
        </w:rPr>
      </w:pPr>
      <w:r w:rsidRPr="00980497">
        <w:rPr>
          <w:sz w:val="28"/>
          <w:szCs w:val="28"/>
        </w:rPr>
        <w:t>Let us see if we can detect any differences from these values calculated with the PyEphem program.</w:t>
      </w:r>
    </w:p>
    <w:p w:rsidR="00980497" w:rsidRPr="00980497" w:rsidRDefault="00980497" w:rsidP="00980497">
      <w:pPr>
        <w:pStyle w:val="PlainText"/>
        <w:rPr>
          <w:sz w:val="28"/>
          <w:szCs w:val="28"/>
        </w:rPr>
      </w:pPr>
      <w:r w:rsidRPr="00980497">
        <w:rPr>
          <w:sz w:val="28"/>
          <w:szCs w:val="28"/>
        </w:rPr>
        <w:t xml:space="preserve">The weather forecast for the next week shows variable conditions so we will make the first attempt on Monday, December 18. We will meet at the parking lot at 15:45 EST.  </w:t>
      </w:r>
    </w:p>
    <w:p w:rsidR="00980497" w:rsidRPr="00980497" w:rsidRDefault="00980497" w:rsidP="00980497">
      <w:pPr>
        <w:pStyle w:val="PlainText"/>
        <w:rPr>
          <w:sz w:val="28"/>
          <w:szCs w:val="28"/>
        </w:rPr>
      </w:pPr>
      <w:r w:rsidRPr="00980497">
        <w:rPr>
          <w:sz w:val="28"/>
          <w:szCs w:val="28"/>
        </w:rPr>
        <w:t>Bring a watch synchronized with UTC</w:t>
      </w:r>
    </w:p>
    <w:p w:rsidR="00980497" w:rsidRPr="00980497" w:rsidRDefault="00980497" w:rsidP="00980497">
      <w:pPr>
        <w:pStyle w:val="PlainText"/>
        <w:rPr>
          <w:sz w:val="28"/>
          <w:szCs w:val="28"/>
        </w:rPr>
      </w:pPr>
      <w:r w:rsidRPr="00980497">
        <w:rPr>
          <w:sz w:val="28"/>
          <w:szCs w:val="28"/>
        </w:rPr>
        <w:t>if you have one. Some watches have automatic atomic time synchronization. Binoculars are also helpful.</w:t>
      </w:r>
    </w:p>
    <w:p w:rsidR="00980497" w:rsidRDefault="00980497" w:rsidP="00980497">
      <w:pPr>
        <w:pStyle w:val="PlainText"/>
      </w:pPr>
      <w:r>
        <w:t>We have several extra binoculars for this event. Our goal is to pinpoint the moment when the last ray of the sun vanishes.</w:t>
      </w:r>
    </w:p>
    <w:p w:rsidR="00980497" w:rsidRDefault="00980497" w:rsidP="00980497">
      <w:pPr>
        <w:pStyle w:val="PlainText"/>
      </w:pPr>
    </w:p>
    <w:p w:rsidR="007E6594" w:rsidRDefault="002E52C2">
      <w:r>
        <w:rPr>
          <w:noProof/>
        </w:rPr>
        <w:drawing>
          <wp:inline distT="0" distB="0" distL="0" distR="0" wp14:anchorId="416CDECE" wp14:editId="08AC6486">
            <wp:extent cx="3712190" cy="3835021"/>
            <wp:effectExtent l="0" t="0" r="3175" b="0"/>
            <wp:docPr id="1" name="Picture 1" descr="W:\net\PHOTOS\Sky Observatory\IMG_1907_Mea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t\PHOTOS\Sky Observatory\IMG_1907_Meade1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7988" t="917" r="9612" b="13149"/>
                    <a:stretch/>
                  </pic:blipFill>
                  <pic:spPr bwMode="auto">
                    <a:xfrm>
                      <a:off x="0" y="0"/>
                      <a:ext cx="3708784" cy="3831502"/>
                    </a:xfrm>
                    <a:prstGeom prst="rect">
                      <a:avLst/>
                    </a:prstGeom>
                    <a:noFill/>
                    <a:ln>
                      <a:noFill/>
                    </a:ln>
                    <a:extLst>
                      <a:ext uri="{53640926-AAD7-44D8-BBD7-CCE9431645EC}">
                        <a14:shadowObscured xmlns:a14="http://schemas.microsoft.com/office/drawing/2010/main"/>
                      </a:ext>
                    </a:extLst>
                  </pic:spPr>
                </pic:pic>
              </a:graphicData>
            </a:graphic>
          </wp:inline>
        </w:drawing>
      </w:r>
    </w:p>
    <w:sectPr w:rsidR="007E6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677"/>
    <w:rsid w:val="002E52C2"/>
    <w:rsid w:val="005D2D76"/>
    <w:rsid w:val="007E6594"/>
    <w:rsid w:val="00980497"/>
    <w:rsid w:val="00A86677"/>
    <w:rsid w:val="00DB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itle">
    <w:name w:val="section-title"/>
    <w:basedOn w:val="Normal"/>
    <w:rsid w:val="00A866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5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2C2"/>
    <w:rPr>
      <w:rFonts w:ascii="Tahoma" w:hAnsi="Tahoma" w:cs="Tahoma"/>
      <w:sz w:val="16"/>
      <w:szCs w:val="16"/>
    </w:rPr>
  </w:style>
  <w:style w:type="paragraph" w:styleId="PlainText">
    <w:name w:val="Plain Text"/>
    <w:basedOn w:val="Normal"/>
    <w:link w:val="PlainTextChar"/>
    <w:uiPriority w:val="99"/>
    <w:semiHidden/>
    <w:unhideWhenUsed/>
    <w:rsid w:val="009804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8049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itle">
    <w:name w:val="section-title"/>
    <w:basedOn w:val="Normal"/>
    <w:rsid w:val="00A866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5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2C2"/>
    <w:rPr>
      <w:rFonts w:ascii="Tahoma" w:hAnsi="Tahoma" w:cs="Tahoma"/>
      <w:sz w:val="16"/>
      <w:szCs w:val="16"/>
    </w:rPr>
  </w:style>
  <w:style w:type="paragraph" w:styleId="PlainText">
    <w:name w:val="Plain Text"/>
    <w:basedOn w:val="Normal"/>
    <w:link w:val="PlainTextChar"/>
    <w:uiPriority w:val="99"/>
    <w:semiHidden/>
    <w:unhideWhenUsed/>
    <w:rsid w:val="009804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8049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1436">
      <w:bodyDiv w:val="1"/>
      <w:marLeft w:val="0"/>
      <w:marRight w:val="0"/>
      <w:marTop w:val="0"/>
      <w:marBottom w:val="0"/>
      <w:divBdr>
        <w:top w:val="none" w:sz="0" w:space="0" w:color="auto"/>
        <w:left w:val="none" w:sz="0" w:space="0" w:color="auto"/>
        <w:bottom w:val="none" w:sz="0" w:space="0" w:color="auto"/>
        <w:right w:val="none" w:sz="0" w:space="0" w:color="auto"/>
      </w:divBdr>
      <w:divsChild>
        <w:div w:id="1354069878">
          <w:marLeft w:val="0"/>
          <w:marRight w:val="0"/>
          <w:marTop w:val="0"/>
          <w:marBottom w:val="0"/>
          <w:divBdr>
            <w:top w:val="none" w:sz="0" w:space="0" w:color="auto"/>
            <w:left w:val="none" w:sz="0" w:space="0" w:color="auto"/>
            <w:bottom w:val="none" w:sz="0" w:space="0" w:color="auto"/>
            <w:right w:val="none" w:sz="0" w:space="0" w:color="auto"/>
          </w:divBdr>
          <w:divsChild>
            <w:div w:id="1457413589">
              <w:marLeft w:val="0"/>
              <w:marRight w:val="0"/>
              <w:marTop w:val="0"/>
              <w:marBottom w:val="0"/>
              <w:divBdr>
                <w:top w:val="none" w:sz="0" w:space="0" w:color="auto"/>
                <w:left w:val="none" w:sz="0" w:space="0" w:color="auto"/>
                <w:bottom w:val="none" w:sz="0" w:space="0" w:color="auto"/>
                <w:right w:val="none" w:sz="0" w:space="0" w:color="auto"/>
              </w:divBdr>
              <w:divsChild>
                <w:div w:id="1254048091">
                  <w:marLeft w:val="0"/>
                  <w:marRight w:val="0"/>
                  <w:marTop w:val="0"/>
                  <w:marBottom w:val="0"/>
                  <w:divBdr>
                    <w:top w:val="none" w:sz="0" w:space="0" w:color="auto"/>
                    <w:left w:val="none" w:sz="0" w:space="0" w:color="auto"/>
                    <w:bottom w:val="none" w:sz="0" w:space="0" w:color="auto"/>
                    <w:right w:val="none" w:sz="0" w:space="0" w:color="auto"/>
                  </w:divBdr>
                  <w:divsChild>
                    <w:div w:id="506023997">
                      <w:marLeft w:val="0"/>
                      <w:marRight w:val="0"/>
                      <w:marTop w:val="0"/>
                      <w:marBottom w:val="0"/>
                      <w:divBdr>
                        <w:top w:val="none" w:sz="0" w:space="0" w:color="auto"/>
                        <w:left w:val="none" w:sz="0" w:space="0" w:color="auto"/>
                        <w:bottom w:val="none" w:sz="0" w:space="0" w:color="auto"/>
                        <w:right w:val="none" w:sz="0" w:space="0" w:color="auto"/>
                      </w:divBdr>
                      <w:divsChild>
                        <w:div w:id="968392223">
                          <w:marLeft w:val="0"/>
                          <w:marRight w:val="0"/>
                          <w:marTop w:val="0"/>
                          <w:marBottom w:val="0"/>
                          <w:divBdr>
                            <w:top w:val="none" w:sz="0" w:space="0" w:color="auto"/>
                            <w:left w:val="none" w:sz="0" w:space="0" w:color="auto"/>
                            <w:bottom w:val="none" w:sz="0" w:space="0" w:color="auto"/>
                            <w:right w:val="none" w:sz="0" w:space="0" w:color="auto"/>
                          </w:divBdr>
                          <w:divsChild>
                            <w:div w:id="1870757665">
                              <w:marLeft w:val="0"/>
                              <w:marRight w:val="0"/>
                              <w:marTop w:val="0"/>
                              <w:marBottom w:val="0"/>
                              <w:divBdr>
                                <w:top w:val="none" w:sz="0" w:space="0" w:color="auto"/>
                                <w:left w:val="none" w:sz="0" w:space="0" w:color="auto"/>
                                <w:bottom w:val="none" w:sz="0" w:space="0" w:color="auto"/>
                                <w:right w:val="none" w:sz="0" w:space="0" w:color="auto"/>
                              </w:divBdr>
                              <w:divsChild>
                                <w:div w:id="915017508">
                                  <w:marLeft w:val="0"/>
                                  <w:marRight w:val="0"/>
                                  <w:marTop w:val="0"/>
                                  <w:marBottom w:val="0"/>
                                  <w:divBdr>
                                    <w:top w:val="none" w:sz="0" w:space="0" w:color="auto"/>
                                    <w:left w:val="none" w:sz="0" w:space="0" w:color="auto"/>
                                    <w:bottom w:val="none" w:sz="0" w:space="0" w:color="auto"/>
                                    <w:right w:val="none" w:sz="0" w:space="0" w:color="auto"/>
                                  </w:divBdr>
                                  <w:divsChild>
                                    <w:div w:id="1343163758">
                                      <w:marLeft w:val="0"/>
                                      <w:marRight w:val="0"/>
                                      <w:marTop w:val="0"/>
                                      <w:marBottom w:val="0"/>
                                      <w:divBdr>
                                        <w:top w:val="none" w:sz="0" w:space="0" w:color="auto"/>
                                        <w:left w:val="none" w:sz="0" w:space="0" w:color="auto"/>
                                        <w:bottom w:val="none" w:sz="0" w:space="0" w:color="auto"/>
                                        <w:right w:val="none" w:sz="0" w:space="0" w:color="auto"/>
                                      </w:divBdr>
                                      <w:divsChild>
                                        <w:div w:id="17826775">
                                          <w:marLeft w:val="0"/>
                                          <w:marRight w:val="0"/>
                                          <w:marTop w:val="0"/>
                                          <w:marBottom w:val="0"/>
                                          <w:divBdr>
                                            <w:top w:val="none" w:sz="0" w:space="0" w:color="auto"/>
                                            <w:left w:val="none" w:sz="0" w:space="0" w:color="auto"/>
                                            <w:bottom w:val="none" w:sz="0" w:space="0" w:color="auto"/>
                                            <w:right w:val="none" w:sz="0" w:space="0" w:color="auto"/>
                                          </w:divBdr>
                                          <w:divsChild>
                                            <w:div w:id="1711371022">
                                              <w:marLeft w:val="0"/>
                                              <w:marRight w:val="0"/>
                                              <w:marTop w:val="0"/>
                                              <w:marBottom w:val="0"/>
                                              <w:divBdr>
                                                <w:top w:val="none" w:sz="0" w:space="0" w:color="auto"/>
                                                <w:left w:val="none" w:sz="0" w:space="0" w:color="auto"/>
                                                <w:bottom w:val="none" w:sz="0" w:space="0" w:color="auto"/>
                                                <w:right w:val="none" w:sz="0" w:space="0" w:color="auto"/>
                                              </w:divBdr>
                                              <w:divsChild>
                                                <w:div w:id="1337077069">
                                                  <w:marLeft w:val="0"/>
                                                  <w:marRight w:val="0"/>
                                                  <w:marTop w:val="0"/>
                                                  <w:marBottom w:val="0"/>
                                                  <w:divBdr>
                                                    <w:top w:val="none" w:sz="0" w:space="0" w:color="auto"/>
                                                    <w:left w:val="none" w:sz="0" w:space="0" w:color="auto"/>
                                                    <w:bottom w:val="none" w:sz="0" w:space="0" w:color="auto"/>
                                                    <w:right w:val="none" w:sz="0" w:space="0" w:color="auto"/>
                                                  </w:divBdr>
                                                  <w:divsChild>
                                                    <w:div w:id="2048723787">
                                                      <w:marLeft w:val="0"/>
                                                      <w:marRight w:val="0"/>
                                                      <w:marTop w:val="0"/>
                                                      <w:marBottom w:val="0"/>
                                                      <w:divBdr>
                                                        <w:top w:val="none" w:sz="0" w:space="0" w:color="auto"/>
                                                        <w:left w:val="none" w:sz="0" w:space="0" w:color="auto"/>
                                                        <w:bottom w:val="none" w:sz="0" w:space="0" w:color="auto"/>
                                                        <w:right w:val="none" w:sz="0" w:space="0" w:color="auto"/>
                                                      </w:divBdr>
                                                      <w:divsChild>
                                                        <w:div w:id="16585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8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 Churc</dc:creator>
  <cp:lastModifiedBy>Nancy m. Churc</cp:lastModifiedBy>
  <cp:revision>2</cp:revision>
  <dcterms:created xsi:type="dcterms:W3CDTF">2017-12-14T19:36:00Z</dcterms:created>
  <dcterms:modified xsi:type="dcterms:W3CDTF">2017-12-14T21:24:00Z</dcterms:modified>
</cp:coreProperties>
</file>