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ADCF4" w14:textId="77777777" w:rsidR="003F697B" w:rsidRPr="003F697B" w:rsidRDefault="003F697B" w:rsidP="003F697B">
      <w:pPr>
        <w:rPr>
          <w:rFonts w:ascii="Times New Roman" w:hAnsi="Times New Roman" w:cs="Times New Roman"/>
          <w:color w:val="000000"/>
        </w:rPr>
      </w:pPr>
      <w:r w:rsidRPr="003F697B">
        <w:rPr>
          <w:rFonts w:ascii="Times New Roman" w:hAnsi="Times New Roman" w:cs="Times New Roman"/>
          <w:b/>
          <w:bCs/>
          <w:color w:val="000000"/>
          <w:sz w:val="23"/>
          <w:szCs w:val="23"/>
        </w:rPr>
        <w:t xml:space="preserve">Post-doctoral Position in </w:t>
      </w:r>
      <w:r>
        <w:rPr>
          <w:rFonts w:ascii="Times New Roman" w:hAnsi="Times New Roman" w:cs="Times New Roman"/>
          <w:b/>
          <w:bCs/>
          <w:color w:val="000000"/>
          <w:sz w:val="23"/>
          <w:szCs w:val="23"/>
        </w:rPr>
        <w:t>Organic Geochemistry</w:t>
      </w:r>
    </w:p>
    <w:p w14:paraId="3BAB5E0C" w14:textId="77777777" w:rsidR="003F697B" w:rsidRPr="003F697B" w:rsidRDefault="003F697B" w:rsidP="003F697B">
      <w:pPr>
        <w:rPr>
          <w:rFonts w:ascii="Times New Roman" w:hAnsi="Times New Roman" w:cs="Times New Roman"/>
          <w:color w:val="000000"/>
        </w:rPr>
      </w:pPr>
      <w:r w:rsidRPr="003F697B">
        <w:rPr>
          <w:rFonts w:ascii="Times New Roman" w:hAnsi="Times New Roman" w:cs="Times New Roman"/>
          <w:color w:val="000000"/>
          <w:sz w:val="23"/>
          <w:szCs w:val="23"/>
        </w:rPr>
        <w:t> </w:t>
      </w:r>
    </w:p>
    <w:p w14:paraId="3843D14B" w14:textId="77777777" w:rsidR="003F697B" w:rsidRPr="003F697B" w:rsidRDefault="003F697B" w:rsidP="003F697B">
      <w:pPr>
        <w:rPr>
          <w:rFonts w:ascii="Times New Roman" w:hAnsi="Times New Roman" w:cs="Times New Roman"/>
          <w:bCs/>
          <w:color w:val="000000"/>
          <w:sz w:val="23"/>
          <w:szCs w:val="23"/>
        </w:rPr>
      </w:pPr>
      <w:r w:rsidRPr="003F697B">
        <w:rPr>
          <w:rFonts w:ascii="Times New Roman" w:hAnsi="Times New Roman" w:cs="Times New Roman"/>
          <w:color w:val="000000"/>
          <w:sz w:val="23"/>
          <w:szCs w:val="23"/>
        </w:rPr>
        <w:t xml:space="preserve">The Virginia Institute of Marine Sciences (VIMS) at the College of William and Mary is seeking a Postdoctoral Investigator </w:t>
      </w:r>
      <w:r>
        <w:rPr>
          <w:rFonts w:ascii="Times New Roman" w:hAnsi="Times New Roman" w:cs="Times New Roman"/>
          <w:color w:val="000000"/>
          <w:sz w:val="23"/>
          <w:szCs w:val="23"/>
        </w:rPr>
        <w:t xml:space="preserve">in Organic Geochemistry </w:t>
      </w:r>
      <w:r w:rsidRPr="003F697B">
        <w:rPr>
          <w:rFonts w:ascii="Times New Roman" w:hAnsi="Times New Roman" w:cs="Times New Roman"/>
          <w:color w:val="000000"/>
          <w:sz w:val="23"/>
          <w:szCs w:val="23"/>
        </w:rPr>
        <w:t>to work with Dr.</w:t>
      </w:r>
      <w:r>
        <w:rPr>
          <w:rFonts w:ascii="Times New Roman" w:hAnsi="Times New Roman" w:cs="Times New Roman"/>
          <w:color w:val="000000"/>
          <w:sz w:val="23"/>
          <w:szCs w:val="23"/>
        </w:rPr>
        <w:t xml:space="preserve"> Elizabeth Canuel. The Postdoctoral Investigator will join ongoing research projects studying the composition of organic matter in coastal habitats. </w:t>
      </w:r>
      <w:r>
        <w:rPr>
          <w:rFonts w:ascii="Times New Roman" w:hAnsi="Times New Roman" w:cs="Times New Roman"/>
          <w:bCs/>
          <w:color w:val="000000"/>
          <w:sz w:val="23"/>
          <w:szCs w:val="23"/>
        </w:rPr>
        <w:t>Specifically, t</w:t>
      </w:r>
      <w:r w:rsidRPr="003F697B">
        <w:rPr>
          <w:rFonts w:ascii="Times New Roman" w:hAnsi="Times New Roman" w:cs="Times New Roman"/>
          <w:bCs/>
          <w:color w:val="000000"/>
          <w:sz w:val="23"/>
          <w:szCs w:val="23"/>
        </w:rPr>
        <w:t xml:space="preserve">he Postdoctoral Research Associate position will support ongoing and new research studying the composition of organic matter in coastal habitats including marshes and estuaries. </w:t>
      </w:r>
    </w:p>
    <w:p w14:paraId="1CC10968" w14:textId="77777777" w:rsidR="003F697B" w:rsidRPr="003F697B" w:rsidRDefault="003F697B" w:rsidP="003F697B">
      <w:pPr>
        <w:rPr>
          <w:rFonts w:ascii="Times New Roman" w:hAnsi="Times New Roman" w:cs="Times New Roman"/>
          <w:bCs/>
          <w:color w:val="000000"/>
          <w:sz w:val="23"/>
          <w:szCs w:val="23"/>
        </w:rPr>
      </w:pPr>
    </w:p>
    <w:p w14:paraId="3492A87C" w14:textId="77777777" w:rsidR="003F697B" w:rsidRPr="003F697B" w:rsidRDefault="003F697B" w:rsidP="003F697B">
      <w:pPr>
        <w:rPr>
          <w:rFonts w:ascii="Times New Roman" w:hAnsi="Times New Roman" w:cs="Times New Roman"/>
          <w:bCs/>
          <w:color w:val="000000"/>
          <w:sz w:val="23"/>
          <w:szCs w:val="23"/>
        </w:rPr>
      </w:pPr>
      <w:r w:rsidRPr="003F697B">
        <w:rPr>
          <w:rFonts w:ascii="Times New Roman" w:hAnsi="Times New Roman" w:cs="Times New Roman"/>
          <w:bCs/>
          <w:color w:val="000000"/>
          <w:sz w:val="23"/>
          <w:szCs w:val="23"/>
        </w:rPr>
        <w:t>Potential research topics include characterizing the signatures of dissolved and particulate organic matter at the marsh-estuary interface, studying biotic and abiotic processes influencing organic matter in sediments, evaluating interactions between organic matter composition and microbial processes, and measuring stable and radiocarbon isotopic signatures of organic matter.</w:t>
      </w:r>
    </w:p>
    <w:p w14:paraId="79565E62" w14:textId="77777777" w:rsidR="003F697B" w:rsidRPr="003F697B" w:rsidRDefault="003F697B" w:rsidP="003F697B">
      <w:pPr>
        <w:rPr>
          <w:rFonts w:ascii="Times New Roman" w:hAnsi="Times New Roman" w:cs="Times New Roman"/>
          <w:bCs/>
          <w:color w:val="000000"/>
          <w:sz w:val="23"/>
          <w:szCs w:val="23"/>
        </w:rPr>
      </w:pPr>
    </w:p>
    <w:p w14:paraId="016FBE6E" w14:textId="77777777" w:rsidR="003F697B" w:rsidRPr="003F697B" w:rsidRDefault="003F697B" w:rsidP="003F697B">
      <w:pPr>
        <w:rPr>
          <w:rFonts w:ascii="Times New Roman" w:hAnsi="Times New Roman" w:cs="Times New Roman"/>
          <w:bCs/>
          <w:color w:val="000000"/>
          <w:sz w:val="23"/>
          <w:szCs w:val="23"/>
        </w:rPr>
      </w:pPr>
      <w:r w:rsidRPr="003F697B">
        <w:rPr>
          <w:rFonts w:ascii="Times New Roman" w:hAnsi="Times New Roman" w:cs="Times New Roman"/>
          <w:bCs/>
          <w:color w:val="000000"/>
          <w:sz w:val="23"/>
          <w:szCs w:val="23"/>
        </w:rPr>
        <w:t>Position responsibilities include interacting with and supervising graduate</w:t>
      </w:r>
      <w:r>
        <w:rPr>
          <w:rFonts w:ascii="Times New Roman" w:hAnsi="Times New Roman" w:cs="Times New Roman"/>
          <w:bCs/>
          <w:color w:val="000000"/>
          <w:sz w:val="23"/>
          <w:szCs w:val="23"/>
        </w:rPr>
        <w:t xml:space="preserve"> and </w:t>
      </w:r>
      <w:proofErr w:type="gramStart"/>
      <w:r>
        <w:rPr>
          <w:rFonts w:ascii="Times New Roman" w:hAnsi="Times New Roman" w:cs="Times New Roman"/>
          <w:bCs/>
          <w:color w:val="000000"/>
          <w:sz w:val="23"/>
          <w:szCs w:val="23"/>
        </w:rPr>
        <w:t xml:space="preserve">undergraduate </w:t>
      </w:r>
      <w:r w:rsidRPr="003F697B">
        <w:rPr>
          <w:rFonts w:ascii="Times New Roman" w:hAnsi="Times New Roman" w:cs="Times New Roman"/>
          <w:bCs/>
          <w:color w:val="000000"/>
          <w:sz w:val="23"/>
          <w:szCs w:val="23"/>
        </w:rPr>
        <w:t xml:space="preserve"> students</w:t>
      </w:r>
      <w:proofErr w:type="gramEnd"/>
      <w:r w:rsidRPr="003F697B">
        <w:rPr>
          <w:rFonts w:ascii="Times New Roman" w:hAnsi="Times New Roman" w:cs="Times New Roman"/>
          <w:bCs/>
          <w:color w:val="000000"/>
          <w:sz w:val="23"/>
          <w:szCs w:val="23"/>
        </w:rPr>
        <w:t>, working closely with collaborators on ongoing projects, and developing</w:t>
      </w:r>
      <w:r>
        <w:rPr>
          <w:rFonts w:ascii="Times New Roman" w:hAnsi="Times New Roman" w:cs="Times New Roman"/>
          <w:bCs/>
          <w:color w:val="000000"/>
          <w:sz w:val="23"/>
          <w:szCs w:val="23"/>
        </w:rPr>
        <w:t xml:space="preserve"> new</w:t>
      </w:r>
      <w:r w:rsidRPr="003F697B">
        <w:rPr>
          <w:rFonts w:ascii="Times New Roman" w:hAnsi="Times New Roman" w:cs="Times New Roman"/>
          <w:bCs/>
          <w:color w:val="000000"/>
          <w:sz w:val="23"/>
          <w:szCs w:val="23"/>
        </w:rPr>
        <w:t xml:space="preserve"> independent research consistent with the goals of the organic geochemistry group</w:t>
      </w:r>
      <w:r>
        <w:rPr>
          <w:rFonts w:ascii="Times New Roman" w:hAnsi="Times New Roman" w:cs="Times New Roman"/>
          <w:bCs/>
          <w:color w:val="000000"/>
          <w:sz w:val="23"/>
          <w:szCs w:val="23"/>
        </w:rPr>
        <w:t>.</w:t>
      </w:r>
    </w:p>
    <w:p w14:paraId="36E939EF" w14:textId="77777777" w:rsidR="003F697B" w:rsidRDefault="003F697B" w:rsidP="003F697B">
      <w:pPr>
        <w:rPr>
          <w:rFonts w:ascii="Times New Roman" w:hAnsi="Times New Roman" w:cs="Times New Roman"/>
          <w:color w:val="000000"/>
          <w:sz w:val="23"/>
          <w:szCs w:val="23"/>
        </w:rPr>
      </w:pPr>
    </w:p>
    <w:p w14:paraId="2C60539A" w14:textId="77777777" w:rsidR="003F697B" w:rsidRPr="003F697B" w:rsidRDefault="003F697B" w:rsidP="003F697B">
      <w:pPr>
        <w:rPr>
          <w:rFonts w:ascii="Times New Roman" w:hAnsi="Times New Roman" w:cs="Times New Roman"/>
          <w:color w:val="000000"/>
        </w:rPr>
      </w:pPr>
      <w:r w:rsidRPr="003F697B">
        <w:rPr>
          <w:rFonts w:ascii="Times New Roman" w:hAnsi="Times New Roman" w:cs="Times New Roman"/>
          <w:color w:val="000000"/>
          <w:sz w:val="23"/>
          <w:szCs w:val="23"/>
        </w:rPr>
        <w:t xml:space="preserve">The successful applicant will </w:t>
      </w:r>
      <w:r>
        <w:rPr>
          <w:rFonts w:ascii="Times New Roman" w:hAnsi="Times New Roman" w:cs="Times New Roman"/>
          <w:color w:val="000000"/>
          <w:sz w:val="23"/>
          <w:szCs w:val="23"/>
        </w:rPr>
        <w:t xml:space="preserve">have experience with a broad range of organic geochemical methods (biomarker and isotopic tracers) </w:t>
      </w:r>
      <w:r w:rsidRPr="003F697B">
        <w:rPr>
          <w:rFonts w:ascii="Times New Roman" w:hAnsi="Times New Roman" w:cs="Times New Roman"/>
          <w:color w:val="000000"/>
          <w:sz w:val="23"/>
          <w:szCs w:val="23"/>
        </w:rPr>
        <w:t xml:space="preserve">to study the </w:t>
      </w:r>
      <w:r>
        <w:rPr>
          <w:rFonts w:ascii="Times New Roman" w:hAnsi="Times New Roman" w:cs="Times New Roman"/>
          <w:color w:val="000000"/>
          <w:sz w:val="23"/>
          <w:szCs w:val="23"/>
        </w:rPr>
        <w:t xml:space="preserve">sources and fate of organic matter, knowledge </w:t>
      </w:r>
      <w:proofErr w:type="gramStart"/>
      <w:r>
        <w:rPr>
          <w:rFonts w:ascii="Times New Roman" w:hAnsi="Times New Roman" w:cs="Times New Roman"/>
          <w:color w:val="000000"/>
          <w:sz w:val="23"/>
          <w:szCs w:val="23"/>
        </w:rPr>
        <w:t>of  wetland</w:t>
      </w:r>
      <w:proofErr w:type="gramEnd"/>
      <w:r>
        <w:rPr>
          <w:rFonts w:ascii="Times New Roman" w:hAnsi="Times New Roman" w:cs="Times New Roman"/>
          <w:color w:val="000000"/>
          <w:sz w:val="23"/>
          <w:szCs w:val="23"/>
        </w:rPr>
        <w:t xml:space="preserve"> and estuarine systems, </w:t>
      </w:r>
      <w:r w:rsidRPr="003F697B">
        <w:rPr>
          <w:rFonts w:ascii="Times New Roman" w:hAnsi="Times New Roman" w:cs="Times New Roman"/>
          <w:color w:val="000000"/>
          <w:sz w:val="23"/>
          <w:szCs w:val="23"/>
        </w:rPr>
        <w:t xml:space="preserve">and also develop independent research related to the </w:t>
      </w:r>
      <w:r>
        <w:rPr>
          <w:rFonts w:ascii="Times New Roman" w:hAnsi="Times New Roman" w:cs="Times New Roman"/>
          <w:color w:val="000000"/>
          <w:sz w:val="23"/>
          <w:szCs w:val="23"/>
        </w:rPr>
        <w:t xml:space="preserve">sources and fate of organic matter </w:t>
      </w:r>
      <w:r w:rsidRPr="003F697B">
        <w:rPr>
          <w:rFonts w:ascii="Times New Roman" w:hAnsi="Times New Roman" w:cs="Times New Roman"/>
          <w:color w:val="000000"/>
          <w:sz w:val="23"/>
          <w:szCs w:val="23"/>
        </w:rPr>
        <w:t>of coastal systems.</w:t>
      </w:r>
      <w:r>
        <w:rPr>
          <w:rFonts w:ascii="Times New Roman" w:hAnsi="Times New Roman" w:cs="Times New Roman"/>
          <w:color w:val="000000"/>
        </w:rPr>
        <w:t xml:space="preserve"> </w:t>
      </w:r>
      <w:r w:rsidRPr="003F697B">
        <w:rPr>
          <w:rFonts w:ascii="Times New Roman" w:hAnsi="Times New Roman" w:cs="Times New Roman"/>
          <w:color w:val="000000"/>
          <w:sz w:val="23"/>
          <w:szCs w:val="23"/>
        </w:rPr>
        <w:t xml:space="preserve">A PhD in </w:t>
      </w:r>
      <w:r>
        <w:rPr>
          <w:rFonts w:ascii="Times New Roman" w:hAnsi="Times New Roman" w:cs="Times New Roman"/>
          <w:color w:val="000000"/>
          <w:sz w:val="23"/>
          <w:szCs w:val="23"/>
        </w:rPr>
        <w:t xml:space="preserve">marine </w:t>
      </w:r>
      <w:r w:rsidRPr="003F697B">
        <w:rPr>
          <w:rFonts w:ascii="Times New Roman" w:hAnsi="Times New Roman" w:cs="Times New Roman"/>
          <w:color w:val="000000"/>
          <w:sz w:val="23"/>
          <w:szCs w:val="23"/>
        </w:rPr>
        <w:t>an</w:t>
      </w:r>
      <w:r>
        <w:rPr>
          <w:rFonts w:ascii="Times New Roman" w:hAnsi="Times New Roman" w:cs="Times New Roman"/>
          <w:color w:val="000000"/>
          <w:sz w:val="23"/>
          <w:szCs w:val="23"/>
        </w:rPr>
        <w:t>d/or</w:t>
      </w:r>
      <w:r w:rsidRPr="003F697B">
        <w:rPr>
          <w:rFonts w:ascii="Times New Roman" w:hAnsi="Times New Roman" w:cs="Times New Roman"/>
          <w:color w:val="000000"/>
          <w:sz w:val="23"/>
          <w:szCs w:val="23"/>
        </w:rPr>
        <w:t xml:space="preserve"> environmental </w:t>
      </w:r>
      <w:r>
        <w:rPr>
          <w:rFonts w:ascii="Times New Roman" w:hAnsi="Times New Roman" w:cs="Times New Roman"/>
          <w:color w:val="000000"/>
          <w:sz w:val="23"/>
          <w:szCs w:val="23"/>
        </w:rPr>
        <w:t xml:space="preserve">science </w:t>
      </w:r>
      <w:r w:rsidRPr="003F697B">
        <w:rPr>
          <w:rFonts w:ascii="Times New Roman" w:hAnsi="Times New Roman" w:cs="Times New Roman"/>
          <w:color w:val="000000"/>
          <w:sz w:val="23"/>
          <w:szCs w:val="23"/>
        </w:rPr>
        <w:t>or</w:t>
      </w:r>
      <w:r>
        <w:rPr>
          <w:rFonts w:ascii="Times New Roman" w:hAnsi="Times New Roman" w:cs="Times New Roman"/>
          <w:color w:val="000000"/>
          <w:sz w:val="23"/>
          <w:szCs w:val="23"/>
        </w:rPr>
        <w:t xml:space="preserve"> related field (e.g., analytical chemistry)</w:t>
      </w:r>
      <w:r w:rsidRPr="003F697B">
        <w:rPr>
          <w:rFonts w:ascii="Times New Roman" w:hAnsi="Times New Roman" w:cs="Times New Roman"/>
          <w:color w:val="000000"/>
          <w:sz w:val="23"/>
          <w:szCs w:val="23"/>
        </w:rPr>
        <w:t>, a broad knowledge of</w:t>
      </w:r>
      <w:r>
        <w:rPr>
          <w:rFonts w:ascii="Times New Roman" w:hAnsi="Times New Roman" w:cs="Times New Roman"/>
          <w:color w:val="000000"/>
          <w:sz w:val="23"/>
          <w:szCs w:val="23"/>
        </w:rPr>
        <w:t xml:space="preserve"> organic matter characterization methods</w:t>
      </w:r>
      <w:r w:rsidRPr="003F697B">
        <w:rPr>
          <w:rFonts w:ascii="Times New Roman" w:hAnsi="Times New Roman" w:cs="Times New Roman"/>
          <w:color w:val="000000"/>
          <w:sz w:val="23"/>
          <w:szCs w:val="23"/>
        </w:rPr>
        <w:t xml:space="preserve">, strong quantitative skills, and a proven research background are required. Experience with </w:t>
      </w:r>
      <w:r>
        <w:rPr>
          <w:rFonts w:ascii="Times New Roman" w:hAnsi="Times New Roman" w:cs="Times New Roman"/>
          <w:color w:val="000000"/>
          <w:sz w:val="23"/>
          <w:szCs w:val="23"/>
        </w:rPr>
        <w:t xml:space="preserve">R statistical methods and project management </w:t>
      </w:r>
      <w:r w:rsidRPr="003F697B">
        <w:rPr>
          <w:rFonts w:ascii="Times New Roman" w:hAnsi="Times New Roman" w:cs="Times New Roman"/>
          <w:color w:val="000000"/>
          <w:sz w:val="23"/>
          <w:szCs w:val="23"/>
        </w:rPr>
        <w:t>is preferred but not required. The position will be located at VIMS, but involve collaboration with investigators</w:t>
      </w:r>
      <w:r>
        <w:rPr>
          <w:rFonts w:ascii="Times New Roman" w:hAnsi="Times New Roman" w:cs="Times New Roman"/>
          <w:color w:val="000000"/>
          <w:sz w:val="23"/>
          <w:szCs w:val="23"/>
        </w:rPr>
        <w:t xml:space="preserve"> at other locations</w:t>
      </w:r>
      <w:r w:rsidRPr="003F697B">
        <w:rPr>
          <w:rFonts w:ascii="Times New Roman" w:hAnsi="Times New Roman" w:cs="Times New Roman"/>
          <w:color w:val="000000"/>
          <w:sz w:val="23"/>
          <w:szCs w:val="23"/>
        </w:rPr>
        <w:t>. Salary will be commensurate with experience, and multiple years of funding are possible.</w:t>
      </w:r>
    </w:p>
    <w:p w14:paraId="06740EB8" w14:textId="77777777" w:rsidR="003F697B" w:rsidRPr="003F697B" w:rsidRDefault="003F697B" w:rsidP="003F697B">
      <w:pPr>
        <w:rPr>
          <w:rFonts w:ascii="Times New Roman" w:hAnsi="Times New Roman" w:cs="Times New Roman"/>
          <w:color w:val="000000"/>
        </w:rPr>
      </w:pPr>
      <w:r w:rsidRPr="003F697B">
        <w:rPr>
          <w:rFonts w:ascii="Times New Roman" w:hAnsi="Times New Roman" w:cs="Times New Roman"/>
          <w:color w:val="000000"/>
          <w:sz w:val="23"/>
          <w:szCs w:val="23"/>
        </w:rPr>
        <w:t> </w:t>
      </w:r>
    </w:p>
    <w:p w14:paraId="2D655F2B" w14:textId="6A4BDB69" w:rsidR="003F697B" w:rsidRPr="003F697B" w:rsidRDefault="003F697B" w:rsidP="003F697B">
      <w:pPr>
        <w:rPr>
          <w:rFonts w:ascii="Times New Roman" w:hAnsi="Times New Roman" w:cs="Times New Roman"/>
          <w:color w:val="000000"/>
        </w:rPr>
      </w:pPr>
      <w:r>
        <w:rPr>
          <w:rFonts w:ascii="Times New Roman" w:hAnsi="Times New Roman" w:cs="Times New Roman"/>
          <w:color w:val="000000"/>
          <w:sz w:val="23"/>
          <w:szCs w:val="23"/>
        </w:rPr>
        <w:t>Applications should include a 1- to 2-</w:t>
      </w:r>
      <w:r w:rsidRPr="003F697B">
        <w:rPr>
          <w:rFonts w:ascii="Times New Roman" w:hAnsi="Times New Roman" w:cs="Times New Roman"/>
          <w:color w:val="000000"/>
          <w:sz w:val="23"/>
          <w:szCs w:val="23"/>
        </w:rPr>
        <w:t>page statement of potential research ideas related to</w:t>
      </w:r>
      <w:r>
        <w:rPr>
          <w:rFonts w:ascii="Times New Roman" w:hAnsi="Times New Roman" w:cs="Times New Roman"/>
          <w:color w:val="000000"/>
          <w:sz w:val="23"/>
          <w:szCs w:val="23"/>
        </w:rPr>
        <w:t xml:space="preserve"> organic matter characterization in coastal environments</w:t>
      </w:r>
      <w:r w:rsidRPr="003F697B">
        <w:rPr>
          <w:rFonts w:ascii="Times New Roman" w:hAnsi="Times New Roman" w:cs="Times New Roman"/>
          <w:color w:val="000000"/>
          <w:sz w:val="23"/>
          <w:szCs w:val="23"/>
        </w:rPr>
        <w:t xml:space="preserve">, a cover letter identifying </w:t>
      </w:r>
      <w:r>
        <w:rPr>
          <w:rFonts w:ascii="Times New Roman" w:hAnsi="Times New Roman" w:cs="Times New Roman"/>
          <w:color w:val="000000"/>
          <w:sz w:val="23"/>
          <w:szCs w:val="23"/>
        </w:rPr>
        <w:t xml:space="preserve">the candidate’s </w:t>
      </w:r>
      <w:r w:rsidRPr="003F697B">
        <w:rPr>
          <w:rFonts w:ascii="Times New Roman" w:hAnsi="Times New Roman" w:cs="Times New Roman"/>
          <w:color w:val="000000"/>
          <w:sz w:val="23"/>
          <w:szCs w:val="23"/>
        </w:rPr>
        <w:t xml:space="preserve">availability for this position, a CV, and contact information for three references. For a full position description, including application instructions, </w:t>
      </w:r>
      <w:r w:rsidR="0017016D">
        <w:rPr>
          <w:rFonts w:ascii="Times New Roman" w:hAnsi="Times New Roman" w:cs="Times New Roman"/>
          <w:color w:val="000000"/>
          <w:sz w:val="23"/>
          <w:szCs w:val="23"/>
        </w:rPr>
        <w:t xml:space="preserve">please apply on line: </w:t>
      </w:r>
      <w:hyperlink r:id="rId4" w:history="1">
        <w:r w:rsidR="0017016D" w:rsidRPr="0017016D">
          <w:rPr>
            <w:rStyle w:val="Hyperlink"/>
            <w:rFonts w:ascii="Times New Roman" w:hAnsi="Times New Roman" w:cs="Times New Roman"/>
            <w:sz w:val="23"/>
            <w:szCs w:val="23"/>
          </w:rPr>
          <w:t>https://jobs.wm</w:t>
        </w:r>
        <w:bookmarkStart w:id="0" w:name="_GoBack"/>
        <w:bookmarkEnd w:id="0"/>
        <w:r w:rsidR="0017016D" w:rsidRPr="0017016D">
          <w:rPr>
            <w:rStyle w:val="Hyperlink"/>
            <w:rFonts w:ascii="Times New Roman" w:hAnsi="Times New Roman" w:cs="Times New Roman"/>
            <w:sz w:val="23"/>
            <w:szCs w:val="23"/>
          </w:rPr>
          <w:t>.</w:t>
        </w:r>
        <w:r w:rsidR="0017016D" w:rsidRPr="0017016D">
          <w:rPr>
            <w:rStyle w:val="Hyperlink"/>
            <w:rFonts w:ascii="Times New Roman" w:hAnsi="Times New Roman" w:cs="Times New Roman"/>
            <w:sz w:val="23"/>
            <w:szCs w:val="23"/>
          </w:rPr>
          <w:t>edu/postings/29441</w:t>
        </w:r>
      </w:hyperlink>
      <w:r w:rsidRPr="0017016D">
        <w:rPr>
          <w:rFonts w:ascii="Times New Roman" w:hAnsi="Times New Roman" w:cs="Times New Roman"/>
          <w:color w:val="000000"/>
          <w:sz w:val="23"/>
          <w:szCs w:val="23"/>
        </w:rPr>
        <w:t>.</w:t>
      </w:r>
      <w:r w:rsidRPr="003F697B">
        <w:rPr>
          <w:rFonts w:ascii="Times New Roman" w:hAnsi="Times New Roman" w:cs="Times New Roman"/>
          <w:color w:val="000000"/>
          <w:sz w:val="23"/>
          <w:szCs w:val="23"/>
        </w:rPr>
        <w:t xml:space="preserve"> Applications will be reviewed until position is filled. For full consideration, applications should be received within 1 month of the date of posting (</w:t>
      </w:r>
      <w:r w:rsidR="0017016D">
        <w:rPr>
          <w:rFonts w:ascii="Times New Roman" w:hAnsi="Times New Roman" w:cs="Times New Roman"/>
          <w:color w:val="000000"/>
          <w:sz w:val="23"/>
          <w:szCs w:val="23"/>
        </w:rPr>
        <w:t>9/14/2017</w:t>
      </w:r>
      <w:r w:rsidRPr="003F697B">
        <w:rPr>
          <w:rFonts w:ascii="Times New Roman" w:hAnsi="Times New Roman" w:cs="Times New Roman"/>
          <w:color w:val="000000"/>
          <w:sz w:val="23"/>
          <w:szCs w:val="23"/>
        </w:rPr>
        <w:t>).</w:t>
      </w:r>
    </w:p>
    <w:p w14:paraId="2500C28C" w14:textId="77777777" w:rsidR="003F697B" w:rsidRPr="003F697B" w:rsidRDefault="003F697B" w:rsidP="003F697B">
      <w:pPr>
        <w:rPr>
          <w:rFonts w:ascii="Times New Roman" w:hAnsi="Times New Roman" w:cs="Times New Roman"/>
          <w:color w:val="000000"/>
        </w:rPr>
      </w:pPr>
      <w:r w:rsidRPr="003F697B">
        <w:rPr>
          <w:rFonts w:ascii="Times New Roman" w:hAnsi="Times New Roman" w:cs="Times New Roman"/>
          <w:color w:val="000000"/>
          <w:sz w:val="23"/>
          <w:szCs w:val="23"/>
        </w:rPr>
        <w:t> </w:t>
      </w:r>
    </w:p>
    <w:p w14:paraId="29344B1B" w14:textId="77777777" w:rsidR="003F697B" w:rsidRPr="003F697B" w:rsidRDefault="003F697B" w:rsidP="003F697B">
      <w:pPr>
        <w:rPr>
          <w:rFonts w:ascii="Calibri" w:hAnsi="Calibri" w:cs="Times New Roman"/>
          <w:color w:val="000000"/>
          <w:sz w:val="22"/>
          <w:szCs w:val="22"/>
        </w:rPr>
      </w:pPr>
      <w:r w:rsidRPr="003F697B">
        <w:rPr>
          <w:rFonts w:ascii="Times New Roman" w:hAnsi="Times New Roman" w:cs="Times New Roman"/>
          <w:color w:val="000000"/>
          <w:sz w:val="23"/>
          <w:szCs w:val="23"/>
        </w:rPr>
        <w:t>The College is an Equal Opportunity/Affirmative Action employer and encourages applications from women, minorities, protected veterans, and individuals with disabilities. The college conducts background checks on applicants for employment.</w:t>
      </w:r>
    </w:p>
    <w:p w14:paraId="563200E8" w14:textId="77777777" w:rsidR="000C1C9D" w:rsidRDefault="000C1C9D"/>
    <w:sectPr w:rsidR="000C1C9D" w:rsidSect="00176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7B"/>
    <w:rsid w:val="00055A4C"/>
    <w:rsid w:val="000C1C9D"/>
    <w:rsid w:val="0017016D"/>
    <w:rsid w:val="00176431"/>
    <w:rsid w:val="0019412C"/>
    <w:rsid w:val="001B2711"/>
    <w:rsid w:val="001B5D18"/>
    <w:rsid w:val="00246B13"/>
    <w:rsid w:val="002A5315"/>
    <w:rsid w:val="003B2D9F"/>
    <w:rsid w:val="003F697B"/>
    <w:rsid w:val="00426630"/>
    <w:rsid w:val="004774AC"/>
    <w:rsid w:val="004E1BA2"/>
    <w:rsid w:val="00514782"/>
    <w:rsid w:val="005A0BFC"/>
    <w:rsid w:val="00656DB6"/>
    <w:rsid w:val="007D661E"/>
    <w:rsid w:val="008157D5"/>
    <w:rsid w:val="00877149"/>
    <w:rsid w:val="00977774"/>
    <w:rsid w:val="00B157E2"/>
    <w:rsid w:val="00C244F1"/>
    <w:rsid w:val="00C307D4"/>
    <w:rsid w:val="00D61629"/>
    <w:rsid w:val="00F37F9F"/>
    <w:rsid w:val="00FD2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508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F697B"/>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3F697B"/>
  </w:style>
  <w:style w:type="character" w:styleId="Hyperlink">
    <w:name w:val="Hyperlink"/>
    <w:basedOn w:val="DefaultParagraphFont"/>
    <w:uiPriority w:val="99"/>
    <w:unhideWhenUsed/>
    <w:rsid w:val="003F697B"/>
    <w:rPr>
      <w:color w:val="0000FF"/>
      <w:u w:val="single"/>
    </w:rPr>
  </w:style>
  <w:style w:type="character" w:styleId="FollowedHyperlink">
    <w:name w:val="FollowedHyperlink"/>
    <w:basedOn w:val="DefaultParagraphFont"/>
    <w:uiPriority w:val="99"/>
    <w:semiHidden/>
    <w:unhideWhenUsed/>
    <w:rsid w:val="00170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82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obs.wm.edu/postings/294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VIMS</Company>
  <LinksUpToDate>false</LinksUpToDate>
  <CharactersWithSpaces>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Canuel</dc:creator>
  <cp:keywords/>
  <dc:description/>
  <cp:lastModifiedBy>Elizabeth H. MacDonald</cp:lastModifiedBy>
  <cp:revision>2</cp:revision>
  <dcterms:created xsi:type="dcterms:W3CDTF">2017-09-14T18:25:00Z</dcterms:created>
  <dcterms:modified xsi:type="dcterms:W3CDTF">2017-09-14T18:25:00Z</dcterms:modified>
</cp:coreProperties>
</file>