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color w:val="000000" w:themeColor="text1"/>
          <w:sz w:val="18"/>
          <w:szCs w:val="18"/>
        </w:rPr>
        <w:t>Hello Everyone,</w:t>
      </w: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color w:val="000000" w:themeColor="text1"/>
          <w:sz w:val="18"/>
          <w:szCs w:val="18"/>
        </w:rPr>
        <w:t>The CNMI Coastal Resources Management Office is announcing a position for a Coral Reef Monitoring Biologist.</w:t>
      </w: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p>
    <w:p w:rsidR="008B0ED3" w:rsidRPr="008B0ED3" w:rsidRDefault="008B0ED3" w:rsidP="008B0ED3">
      <w:pPr>
        <w:shd w:val="clear" w:color="auto" w:fill="FFFFFF"/>
        <w:spacing w:after="0" w:line="240" w:lineRule="auto"/>
        <w:rPr>
          <w:rFonts w:eastAsia="Times New Roman" w:cs="Arial"/>
          <w:b/>
          <w:color w:val="000000" w:themeColor="text1"/>
          <w:sz w:val="18"/>
          <w:szCs w:val="18"/>
        </w:rPr>
      </w:pPr>
      <w:r w:rsidRPr="008B0ED3">
        <w:rPr>
          <w:rFonts w:eastAsia="Times New Roman" w:cs="Arial"/>
          <w:b/>
          <w:bCs/>
          <w:color w:val="000000" w:themeColor="text1"/>
          <w:sz w:val="18"/>
          <w:szCs w:val="18"/>
          <w:u w:val="single"/>
        </w:rPr>
        <w:t>POSITION AND SALARY:</w:t>
      </w:r>
    </w:p>
    <w:p w:rsidR="008B0ED3" w:rsidRPr="008B0ED3" w:rsidRDefault="008B0ED3" w:rsidP="008B0ED3">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Coral Reef Monitoring Biologist; </w:t>
      </w:r>
      <w:r w:rsidRPr="008B0ED3">
        <w:rPr>
          <w:rFonts w:eastAsia="Times New Roman" w:cs="Arial"/>
          <w:i/>
          <w:iCs/>
          <w:color w:val="000000" w:themeColor="text1"/>
          <w:sz w:val="18"/>
          <w:szCs w:val="18"/>
        </w:rPr>
        <w:t>the salary given will be determined by the qualifications of the appointee.</w:t>
      </w:r>
    </w:p>
    <w:p w:rsidR="008B0ED3" w:rsidRPr="008B0ED3" w:rsidRDefault="008B0ED3" w:rsidP="008B0ED3">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 </w:t>
      </w:r>
      <w:r w:rsidRPr="008B0ED3">
        <w:rPr>
          <w:rFonts w:eastAsia="Times New Roman" w:cs="Arial"/>
          <w:b/>
          <w:bCs/>
          <w:color w:val="000000" w:themeColor="text1"/>
          <w:sz w:val="18"/>
          <w:szCs w:val="18"/>
          <w:u w:val="single"/>
        </w:rPr>
        <w:t>LOCATION:</w:t>
      </w: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color w:val="000000" w:themeColor="text1"/>
          <w:sz w:val="18"/>
          <w:szCs w:val="18"/>
        </w:rPr>
        <w:t>Office of the Governor, Coastal Resources Management Office (CRMO)</w:t>
      </w:r>
    </w:p>
    <w:p w:rsidR="008B0ED3" w:rsidRPr="008B0ED3" w:rsidRDefault="008B0ED3" w:rsidP="008B0ED3">
      <w:pPr>
        <w:shd w:val="clear" w:color="auto" w:fill="FFFFFF"/>
        <w:spacing w:after="0" w:line="240" w:lineRule="auto"/>
        <w:rPr>
          <w:rFonts w:eastAsia="Times New Roman" w:cs="Arial"/>
          <w:color w:val="000000" w:themeColor="text1"/>
          <w:sz w:val="18"/>
          <w:szCs w:val="18"/>
        </w:rPr>
      </w:pPr>
      <w:r w:rsidRPr="008B0ED3">
        <w:rPr>
          <w:rFonts w:eastAsia="Times New Roman" w:cs="Times New Roman"/>
          <w:color w:val="000000" w:themeColor="text1"/>
          <w:sz w:val="18"/>
          <w:szCs w:val="18"/>
        </w:rPr>
        <w:t> </w:t>
      </w:r>
      <w:r w:rsidRPr="008B0ED3">
        <w:rPr>
          <w:rFonts w:eastAsia="Times New Roman" w:cs="Arial"/>
          <w:b/>
          <w:bCs/>
          <w:color w:val="000000" w:themeColor="text1"/>
          <w:sz w:val="18"/>
          <w:szCs w:val="18"/>
          <w:u w:val="single"/>
        </w:rPr>
        <w:t>OVERVIEW:</w:t>
      </w: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color w:val="000000" w:themeColor="text1"/>
          <w:sz w:val="18"/>
          <w:szCs w:val="18"/>
        </w:rPr>
        <w:t>This position will serve as Coral Reef Monitoring Biologist at the Coastal Resources Management Office.  </w:t>
      </w:r>
      <w:proofErr w:type="spellStart"/>
      <w:r w:rsidRPr="008B0ED3">
        <w:rPr>
          <w:rFonts w:eastAsia="Times New Roman" w:cs="Times New Roman"/>
          <w:color w:val="000000" w:themeColor="text1"/>
          <w:sz w:val="18"/>
          <w:szCs w:val="18"/>
        </w:rPr>
        <w:t>She/He</w:t>
      </w:r>
      <w:proofErr w:type="spellEnd"/>
      <w:r w:rsidRPr="008B0ED3">
        <w:rPr>
          <w:rFonts w:eastAsia="Times New Roman" w:cs="Times New Roman"/>
          <w:color w:val="000000" w:themeColor="text1"/>
          <w:sz w:val="18"/>
          <w:szCs w:val="18"/>
        </w:rPr>
        <w:t xml:space="preserve"> will be responsible for leading implementation of the CNMI Marine Monitoring Team (MMT) coral monitoring research, data collection and analysis.  The Coral Reef Monitoring Biologist will also be responsible for certain grants management tasks regarding MMT funding.   </w:t>
      </w: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b/>
          <w:bCs/>
          <w:color w:val="000000" w:themeColor="text1"/>
          <w:sz w:val="18"/>
          <w:szCs w:val="18"/>
        </w:rPr>
        <w:t> </w:t>
      </w:r>
    </w:p>
    <w:p w:rsidR="008B0ED3" w:rsidRPr="008B0ED3" w:rsidRDefault="008B0ED3" w:rsidP="008B0ED3">
      <w:pPr>
        <w:shd w:val="clear" w:color="auto" w:fill="FFFFFF"/>
        <w:spacing w:after="0" w:line="240" w:lineRule="auto"/>
        <w:rPr>
          <w:rFonts w:eastAsia="Times New Roman" w:cs="Arial"/>
          <w:b/>
          <w:color w:val="000000" w:themeColor="text1"/>
          <w:sz w:val="18"/>
          <w:szCs w:val="18"/>
        </w:rPr>
      </w:pPr>
      <w:r w:rsidRPr="008B0ED3">
        <w:rPr>
          <w:rFonts w:eastAsia="Times New Roman" w:cs="Arial"/>
          <w:b/>
          <w:bCs/>
          <w:color w:val="000000" w:themeColor="text1"/>
          <w:sz w:val="18"/>
          <w:szCs w:val="18"/>
          <w:u w:val="single"/>
        </w:rPr>
        <w:t>DUTIES AND RESPONSIBILITIES:</w:t>
      </w:r>
    </w:p>
    <w:p w:rsidR="008B0ED3" w:rsidRPr="008B0ED3" w:rsidRDefault="008B0ED3" w:rsidP="008B0ED3">
      <w:pPr>
        <w:shd w:val="clear" w:color="auto" w:fill="FFFFFF"/>
        <w:spacing w:after="0" w:line="240" w:lineRule="auto"/>
        <w:ind w:left="720"/>
        <w:rPr>
          <w:rFonts w:eastAsia="Times New Roman" w:cs="Times New Roman"/>
          <w:color w:val="000000" w:themeColor="text1"/>
          <w:sz w:val="18"/>
          <w:szCs w:val="18"/>
        </w:rPr>
      </w:pPr>
      <w:r w:rsidRPr="008B0ED3">
        <w:rPr>
          <w:rFonts w:eastAsia="Times New Roman" w:cs="Times New Roman"/>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Write, submit and manage the CNMI annual US Coral Reef Initiative (USCRI) Coral Reef Ecosystems Monitoring Grant and coordinate with NOAA Center for Coastal Monitoring and Assessment (CCMA) to assure the requirements of this grant are met in a timely manner.</w:t>
      </w:r>
    </w:p>
    <w:p w:rsidR="008B0ED3" w:rsidRPr="008B0ED3" w:rsidRDefault="008B0ED3" w:rsidP="00BB0F47">
      <w:pPr>
        <w:shd w:val="clear" w:color="auto" w:fill="FFFFFF"/>
        <w:spacing w:after="0" w:line="240" w:lineRule="auto"/>
        <w:ind w:left="720"/>
        <w:rPr>
          <w:rFonts w:eastAsia="Times New Roman" w:cs="Times New Roman"/>
          <w:color w:val="000000" w:themeColor="text1"/>
          <w:sz w:val="18"/>
          <w:szCs w:val="18"/>
        </w:rPr>
      </w:pPr>
      <w:r w:rsidRPr="008B0ED3">
        <w:rPr>
          <w:rFonts w:eastAsia="Times New Roman" w:cs="Times New Roman"/>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Submit semi-annual reports, as required by the USCRI Coral Reef Ecosystems Monitoring grant including information on completed activities, conditions of surveyed coral reefs and management recommendations for identified problems in the marine environment.</w:t>
      </w:r>
    </w:p>
    <w:p w:rsidR="008B0ED3" w:rsidRPr="008B0ED3" w:rsidRDefault="008B0ED3" w:rsidP="00BB0F47">
      <w:pPr>
        <w:shd w:val="clear" w:color="auto" w:fill="FFFFFF"/>
        <w:spacing w:after="0" w:line="240" w:lineRule="auto"/>
        <w:ind w:left="720"/>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Coordinate actions between the CNMI local regulatory agencies including Division of Fish and Wildlife (DFW) and the Division of Environmental Quality (DEQ) in support of the CNMI Long-Term Marine Monitoring Program.</w:t>
      </w:r>
    </w:p>
    <w:p w:rsidR="008B0ED3" w:rsidRPr="008B0ED3" w:rsidRDefault="008B0ED3" w:rsidP="00BB0F47">
      <w:pPr>
        <w:shd w:val="clear" w:color="auto" w:fill="FFFFFF"/>
        <w:spacing w:after="0" w:line="240" w:lineRule="auto"/>
        <w:ind w:left="720"/>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Establish new monitoring sites and develop appropriate sampling or survey methodology as necessary.</w:t>
      </w:r>
    </w:p>
    <w:p w:rsidR="008B0ED3" w:rsidRPr="008B0ED3" w:rsidRDefault="008B0ED3" w:rsidP="00BB0F47">
      <w:pPr>
        <w:shd w:val="clear" w:color="auto" w:fill="FFFFFF"/>
        <w:spacing w:after="0" w:line="240" w:lineRule="auto"/>
        <w:ind w:left="720"/>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Maintain and update a marine monitoring database for sharing with NOAA and other members of the US All-Islands Coral Reef Task Force (USCRTF).</w:t>
      </w:r>
    </w:p>
    <w:p w:rsidR="008B0ED3" w:rsidRPr="008B0ED3" w:rsidRDefault="008B0ED3" w:rsidP="00BB0F47">
      <w:pPr>
        <w:shd w:val="clear" w:color="auto" w:fill="FFFFFF"/>
        <w:spacing w:after="0" w:line="240" w:lineRule="auto"/>
        <w:ind w:left="720"/>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Develop accurate maps indicating the location of monitoring sites and areas of special concern for reef health or biodiversity.</w:t>
      </w:r>
    </w:p>
    <w:p w:rsidR="008B0ED3" w:rsidRPr="008B0ED3" w:rsidRDefault="008B0ED3" w:rsidP="00BB0F47">
      <w:pPr>
        <w:shd w:val="clear" w:color="auto" w:fill="FFFFFF"/>
        <w:spacing w:after="0" w:line="240" w:lineRule="auto"/>
        <w:ind w:left="720"/>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Supports CRMO with other marine biology-associated tasks including, but not limited to, permit review, site damage assessment, permit site inspection, or research to address management issues.</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BB0F47">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Conducts other related duties as assigned by the CRM Administrator.</w:t>
      </w:r>
    </w:p>
    <w:p w:rsidR="008B0ED3" w:rsidRPr="008B0ED3" w:rsidRDefault="008B0ED3" w:rsidP="008B0ED3">
      <w:pPr>
        <w:shd w:val="clear" w:color="auto" w:fill="FFFFFF"/>
        <w:spacing w:after="0" w:line="240" w:lineRule="auto"/>
        <w:ind w:left="720"/>
        <w:rPr>
          <w:rFonts w:eastAsia="Times New Roman" w:cs="Arial"/>
          <w:color w:val="000000" w:themeColor="text1"/>
          <w:sz w:val="18"/>
          <w:szCs w:val="18"/>
        </w:rPr>
      </w:pPr>
      <w:r w:rsidRPr="008B0ED3">
        <w:rPr>
          <w:rFonts w:eastAsia="Times New Roman" w:cs="Arial"/>
          <w:color w:val="000000" w:themeColor="text1"/>
          <w:sz w:val="18"/>
          <w:szCs w:val="18"/>
        </w:rPr>
        <w:t> </w:t>
      </w:r>
    </w:p>
    <w:p w:rsidR="008B0ED3" w:rsidRPr="008B0ED3" w:rsidRDefault="008B0ED3" w:rsidP="008B0ED3">
      <w:pPr>
        <w:shd w:val="clear" w:color="auto" w:fill="FFFFFF"/>
        <w:spacing w:after="0" w:line="240" w:lineRule="auto"/>
        <w:rPr>
          <w:rFonts w:eastAsia="Times New Roman" w:cs="Arial"/>
          <w:b/>
          <w:color w:val="000000" w:themeColor="text1"/>
          <w:sz w:val="18"/>
          <w:szCs w:val="18"/>
        </w:rPr>
      </w:pPr>
      <w:r w:rsidRPr="008B0ED3">
        <w:rPr>
          <w:rFonts w:eastAsia="Times New Roman" w:cs="Arial"/>
          <w:b/>
          <w:bCs/>
          <w:color w:val="000000" w:themeColor="text1"/>
          <w:sz w:val="18"/>
          <w:szCs w:val="18"/>
          <w:u w:val="single"/>
        </w:rPr>
        <w:t>EDUCATION REQUIREMENTS:</w:t>
      </w:r>
    </w:p>
    <w:p w:rsidR="008B0ED3" w:rsidRPr="008B0ED3" w:rsidRDefault="008B0ED3" w:rsidP="008B0ED3">
      <w:pPr>
        <w:shd w:val="clear" w:color="auto" w:fill="FFFFFF"/>
        <w:spacing w:after="0" w:line="240" w:lineRule="auto"/>
        <w:rPr>
          <w:rFonts w:eastAsia="Times New Roman" w:cs="Times New Roman"/>
          <w:b/>
          <w:color w:val="000000" w:themeColor="text1"/>
          <w:sz w:val="18"/>
          <w:szCs w:val="18"/>
        </w:rPr>
      </w:pPr>
      <w:r w:rsidRPr="008B0ED3">
        <w:rPr>
          <w:rFonts w:eastAsia="Times New Roman" w:cs="Times New Roman"/>
          <w:b/>
          <w:color w:val="000000" w:themeColor="text1"/>
          <w:sz w:val="18"/>
          <w:szCs w:val="18"/>
        </w:rPr>
        <w:t>Master’s Degree or higher from an accredited university in marine biology or related field, plus four (4) years of experience in tropical marine biology including field research, lab work and knowledge of local biota and culture.  </w:t>
      </w:r>
    </w:p>
    <w:p w:rsidR="008B0ED3" w:rsidRPr="00BB0F47" w:rsidRDefault="008B0ED3" w:rsidP="008B0ED3">
      <w:pPr>
        <w:shd w:val="clear" w:color="auto" w:fill="FFFFFF"/>
        <w:spacing w:after="0" w:line="240" w:lineRule="auto"/>
        <w:rPr>
          <w:rFonts w:eastAsia="Times New Roman" w:cs="Arial"/>
          <w:b/>
          <w:bCs/>
          <w:color w:val="000000" w:themeColor="text1"/>
          <w:sz w:val="18"/>
          <w:szCs w:val="18"/>
          <w:u w:val="single"/>
        </w:rPr>
      </w:pPr>
      <w:r w:rsidRPr="008B0ED3">
        <w:rPr>
          <w:rFonts w:eastAsia="Times New Roman" w:cs="Times New Roman"/>
          <w:color w:val="000000" w:themeColor="text1"/>
          <w:sz w:val="18"/>
          <w:szCs w:val="18"/>
        </w:rPr>
        <w:t> </w:t>
      </w:r>
    </w:p>
    <w:p w:rsidR="008B0ED3" w:rsidRPr="00BB0F47" w:rsidRDefault="008B0ED3" w:rsidP="008B0ED3">
      <w:pPr>
        <w:shd w:val="clear" w:color="auto" w:fill="FFFFFF"/>
        <w:spacing w:after="0" w:line="240" w:lineRule="auto"/>
        <w:rPr>
          <w:rFonts w:eastAsia="Times New Roman" w:cs="Arial"/>
          <w:b/>
          <w:color w:val="000000" w:themeColor="text1"/>
          <w:sz w:val="18"/>
          <w:szCs w:val="18"/>
        </w:rPr>
      </w:pPr>
      <w:r w:rsidRPr="008B0ED3">
        <w:rPr>
          <w:rFonts w:eastAsia="Times New Roman" w:cs="Arial"/>
          <w:b/>
          <w:bCs/>
          <w:color w:val="000000" w:themeColor="text1"/>
          <w:sz w:val="18"/>
          <w:szCs w:val="18"/>
          <w:u w:val="single"/>
        </w:rPr>
        <w:t>OTHER REQUIREMENTS:</w:t>
      </w:r>
    </w:p>
    <w:p w:rsidR="008B0ED3" w:rsidRPr="008B0ED3" w:rsidRDefault="008B0ED3" w:rsidP="008B0ED3">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t>Advanced dive experience, seamanship, and ability to carry out monitoring methods (including equipment set-up) in a marine environment</w:t>
      </w:r>
    </w:p>
    <w:p w:rsidR="008B0ED3" w:rsidRPr="008B0ED3" w:rsidRDefault="008B0ED3" w:rsidP="008B0ED3">
      <w:pPr>
        <w:shd w:val="clear" w:color="auto" w:fill="FFFFFF"/>
        <w:spacing w:after="120" w:line="240" w:lineRule="auto"/>
        <w:rPr>
          <w:rFonts w:eastAsia="Times New Roman" w:cs="Arial"/>
          <w:color w:val="000000" w:themeColor="text1"/>
          <w:sz w:val="18"/>
          <w:szCs w:val="18"/>
        </w:rPr>
      </w:pPr>
      <w:r w:rsidRPr="008B0ED3">
        <w:rPr>
          <w:rFonts w:eastAsia="Times New Roman" w:cs="Arial"/>
          <w:color w:val="000000" w:themeColor="text1"/>
          <w:sz w:val="18"/>
          <w:szCs w:val="18"/>
        </w:rPr>
        <w:t>Experience in interagency coordination, project management and grants management</w:t>
      </w:r>
    </w:p>
    <w:p w:rsidR="008B0ED3" w:rsidRDefault="008B0ED3" w:rsidP="008B0ED3">
      <w:pPr>
        <w:shd w:val="clear" w:color="auto" w:fill="FFFFFF"/>
        <w:spacing w:after="120" w:line="240" w:lineRule="auto"/>
        <w:rPr>
          <w:rFonts w:eastAsia="Times New Roman" w:cs="Arial"/>
          <w:color w:val="000000" w:themeColor="text1"/>
          <w:sz w:val="18"/>
          <w:szCs w:val="18"/>
        </w:rPr>
      </w:pPr>
      <w:r w:rsidRPr="008B0ED3">
        <w:rPr>
          <w:rFonts w:eastAsia="Times New Roman" w:cs="Arial"/>
          <w:color w:val="000000" w:themeColor="text1"/>
          <w:sz w:val="18"/>
          <w:szCs w:val="18"/>
        </w:rPr>
        <w:t>Excellent writing, verbal, and computer skills</w:t>
      </w:r>
    </w:p>
    <w:p w:rsidR="008B0ED3" w:rsidRPr="008B0ED3" w:rsidRDefault="008B0ED3" w:rsidP="008B0ED3">
      <w:pPr>
        <w:shd w:val="clear" w:color="auto" w:fill="FFFFFF"/>
        <w:spacing w:after="120" w:line="240" w:lineRule="auto"/>
        <w:rPr>
          <w:rFonts w:eastAsia="Times New Roman" w:cs="Arial"/>
          <w:color w:val="000000" w:themeColor="text1"/>
          <w:sz w:val="18"/>
          <w:szCs w:val="18"/>
        </w:rPr>
      </w:pPr>
      <w:r w:rsidRPr="008B0ED3">
        <w:rPr>
          <w:rFonts w:eastAsia="Times New Roman" w:cs="Arial"/>
          <w:color w:val="000000" w:themeColor="text1"/>
          <w:sz w:val="18"/>
          <w:szCs w:val="18"/>
        </w:rPr>
        <w:t>Willingness to travel as required</w:t>
      </w:r>
    </w:p>
    <w:p w:rsidR="008B0ED3" w:rsidRDefault="008B0ED3" w:rsidP="008B0ED3">
      <w:pPr>
        <w:shd w:val="clear" w:color="auto" w:fill="FFFFFF"/>
        <w:spacing w:after="120" w:line="240" w:lineRule="auto"/>
        <w:rPr>
          <w:rFonts w:eastAsia="Times New Roman" w:cs="Arial"/>
          <w:color w:val="000000" w:themeColor="text1"/>
          <w:sz w:val="18"/>
          <w:szCs w:val="18"/>
        </w:rPr>
      </w:pPr>
      <w:r w:rsidRPr="008B0ED3">
        <w:rPr>
          <w:rFonts w:eastAsia="Times New Roman" w:cs="Arial"/>
          <w:color w:val="000000" w:themeColor="text1"/>
          <w:sz w:val="18"/>
          <w:szCs w:val="18"/>
        </w:rPr>
        <w:t>Must be a citizen of the United States</w:t>
      </w:r>
    </w:p>
    <w:p w:rsidR="008B0ED3" w:rsidRPr="008B0ED3" w:rsidRDefault="008B0ED3" w:rsidP="008B0ED3">
      <w:pPr>
        <w:shd w:val="clear" w:color="auto" w:fill="FFFFFF"/>
        <w:spacing w:before="100" w:beforeAutospacing="1" w:after="120" w:line="240" w:lineRule="auto"/>
        <w:rPr>
          <w:rFonts w:eastAsia="Times New Roman" w:cs="Arial"/>
          <w:color w:val="000000" w:themeColor="text1"/>
          <w:sz w:val="18"/>
          <w:szCs w:val="18"/>
        </w:rPr>
      </w:pPr>
      <w:r w:rsidRPr="008B0ED3">
        <w:rPr>
          <w:rFonts w:eastAsia="Times New Roman" w:cs="Arial"/>
          <w:b/>
          <w:bCs/>
          <w:color w:val="000000" w:themeColor="text1"/>
          <w:sz w:val="18"/>
          <w:szCs w:val="18"/>
        </w:rPr>
        <w:t>For questions or clarifications, contact Fran Castro, CNMI Coral Reef Point of Contact by email at: </w:t>
      </w:r>
      <w:hyperlink r:id="rId6" w:tgtFrame="_blank" w:history="1">
        <w:r w:rsidRPr="008B0ED3">
          <w:rPr>
            <w:rFonts w:eastAsia="Times New Roman" w:cs="Arial"/>
            <w:b/>
            <w:bCs/>
            <w:color w:val="000000" w:themeColor="text1"/>
            <w:sz w:val="18"/>
            <w:szCs w:val="18"/>
            <w:u w:val="single"/>
          </w:rPr>
          <w:t>francastro@deq.gov.mp</w:t>
        </w:r>
      </w:hyperlink>
      <w:r w:rsidRPr="008B0ED3">
        <w:rPr>
          <w:rFonts w:eastAsia="Times New Roman" w:cs="Arial"/>
          <w:b/>
          <w:bCs/>
          <w:color w:val="000000" w:themeColor="text1"/>
          <w:sz w:val="18"/>
          <w:szCs w:val="18"/>
        </w:rPr>
        <w:t> or Tel No. </w:t>
      </w:r>
      <w:hyperlink r:id="rId7" w:tgtFrame="_blank" w:history="1">
        <w:r w:rsidRPr="008B0ED3">
          <w:rPr>
            <w:rFonts w:eastAsia="Times New Roman" w:cs="Arial"/>
            <w:b/>
            <w:bCs/>
            <w:color w:val="000000" w:themeColor="text1"/>
            <w:sz w:val="18"/>
            <w:szCs w:val="18"/>
            <w:u w:val="single"/>
          </w:rPr>
          <w:t>(670) 664-8525</w:t>
        </w:r>
      </w:hyperlink>
      <w:r w:rsidRPr="008B0ED3">
        <w:rPr>
          <w:rFonts w:eastAsia="Times New Roman" w:cs="Arial"/>
          <w:b/>
          <w:bCs/>
          <w:color w:val="000000" w:themeColor="text1"/>
          <w:sz w:val="18"/>
          <w:szCs w:val="18"/>
        </w:rPr>
        <w:t>.</w:t>
      </w:r>
    </w:p>
    <w:p w:rsidR="008B0ED3" w:rsidRPr="008B0ED3" w:rsidRDefault="008B0ED3" w:rsidP="008B0ED3">
      <w:pPr>
        <w:shd w:val="clear" w:color="auto" w:fill="FFFFFF"/>
        <w:spacing w:after="0" w:line="240" w:lineRule="auto"/>
        <w:rPr>
          <w:rFonts w:eastAsia="Times New Roman" w:cs="Arial"/>
          <w:color w:val="FF0000"/>
          <w:sz w:val="18"/>
          <w:szCs w:val="18"/>
        </w:rPr>
      </w:pPr>
      <w:r w:rsidRPr="008B0ED3">
        <w:rPr>
          <w:rFonts w:eastAsia="Times New Roman" w:cs="Arial"/>
          <w:b/>
          <w:bCs/>
          <w:color w:val="000000" w:themeColor="text1"/>
          <w:sz w:val="18"/>
          <w:szCs w:val="18"/>
        </w:rPr>
        <w:t>To apply, please send a resume and cover letter to Rita Chong, Administrator, CNMI Coastal Resources Management, P.O. Box 10007, Saipan</w:t>
      </w:r>
      <w:proofErr w:type="gramStart"/>
      <w:r w:rsidRPr="008B0ED3">
        <w:rPr>
          <w:rFonts w:eastAsia="Times New Roman" w:cs="Arial"/>
          <w:b/>
          <w:bCs/>
          <w:color w:val="000000" w:themeColor="text1"/>
          <w:sz w:val="18"/>
          <w:szCs w:val="18"/>
        </w:rPr>
        <w:t>, MP </w:t>
      </w:r>
      <w:proofErr w:type="gramEnd"/>
      <w:r w:rsidRPr="008B0ED3">
        <w:rPr>
          <w:rFonts w:eastAsia="Times New Roman" w:cs="Arial"/>
          <w:b/>
          <w:bCs/>
          <w:color w:val="000000" w:themeColor="text1"/>
          <w:sz w:val="18"/>
          <w:szCs w:val="18"/>
        </w:rPr>
        <w:t> 96950.  Applications will be accepted via email to </w:t>
      </w:r>
      <w:hyperlink r:id="rId8" w:tgtFrame="_blank" w:history="1">
        <w:r w:rsidRPr="008B0ED3">
          <w:rPr>
            <w:rFonts w:eastAsia="Times New Roman" w:cs="Arial"/>
            <w:b/>
            <w:bCs/>
            <w:color w:val="000000" w:themeColor="text1"/>
            <w:sz w:val="18"/>
            <w:szCs w:val="18"/>
            <w:u w:val="single"/>
          </w:rPr>
          <w:t>rita.chong@crm.gov.mp</w:t>
        </w:r>
      </w:hyperlink>
      <w:r w:rsidRPr="008B0ED3">
        <w:rPr>
          <w:rFonts w:eastAsia="Times New Roman" w:cs="Arial"/>
          <w:b/>
          <w:bCs/>
          <w:color w:val="000000" w:themeColor="text1"/>
          <w:sz w:val="18"/>
          <w:szCs w:val="18"/>
        </w:rPr>
        <w:t xml:space="preserve"> and cc Fran Castro at </w:t>
      </w:r>
      <w:hyperlink r:id="rId9" w:tgtFrame="_blank" w:history="1">
        <w:r w:rsidRPr="008B0ED3">
          <w:rPr>
            <w:rFonts w:eastAsia="Times New Roman" w:cs="Arial"/>
            <w:b/>
            <w:bCs/>
            <w:color w:val="000000" w:themeColor="text1"/>
            <w:sz w:val="18"/>
            <w:szCs w:val="18"/>
            <w:u w:val="single"/>
          </w:rPr>
          <w:t>francastro@deq.gov.mp</w:t>
        </w:r>
      </w:hyperlink>
      <w:r w:rsidRPr="008B0ED3">
        <w:rPr>
          <w:rFonts w:eastAsia="Times New Roman" w:cs="Arial"/>
          <w:b/>
          <w:bCs/>
          <w:color w:val="000000" w:themeColor="text1"/>
          <w:sz w:val="18"/>
          <w:szCs w:val="18"/>
        </w:rPr>
        <w:t> by </w:t>
      </w:r>
      <w:r w:rsidRPr="008B0ED3">
        <w:rPr>
          <w:rFonts w:eastAsia="Times New Roman" w:cs="Arial"/>
          <w:b/>
          <w:bCs/>
          <w:color w:val="FF0000"/>
          <w:sz w:val="18"/>
          <w:szCs w:val="18"/>
        </w:rPr>
        <w:t>4:30 pm (CNMI/Guam time) on 20 June 2013.</w:t>
      </w:r>
      <w:bookmarkStart w:id="0" w:name="_GoBack"/>
      <w:bookmarkEnd w:id="0"/>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color w:val="000000" w:themeColor="text1"/>
          <w:sz w:val="18"/>
          <w:szCs w:val="18"/>
        </w:rPr>
        <w:lastRenderedPageBreak/>
        <w:t> </w:t>
      </w:r>
    </w:p>
    <w:p w:rsidR="008B0ED3" w:rsidRPr="008B0ED3" w:rsidRDefault="008B0ED3" w:rsidP="008B0ED3">
      <w:pPr>
        <w:shd w:val="clear" w:color="auto" w:fill="FFFFFF"/>
        <w:spacing w:after="0" w:line="240" w:lineRule="auto"/>
        <w:rPr>
          <w:rFonts w:eastAsia="Times New Roman" w:cs="Times New Roman"/>
          <w:color w:val="000000" w:themeColor="text1"/>
          <w:sz w:val="18"/>
          <w:szCs w:val="18"/>
        </w:rPr>
      </w:pPr>
      <w:r w:rsidRPr="008B0ED3">
        <w:rPr>
          <w:rFonts w:eastAsia="Times New Roman" w:cs="Times New Roman"/>
          <w:color w:val="000000" w:themeColor="text1"/>
          <w:sz w:val="18"/>
          <w:szCs w:val="18"/>
        </w:rPr>
        <w:t> </w:t>
      </w:r>
    </w:p>
    <w:p w:rsidR="008B0ED3" w:rsidRPr="008B0ED3" w:rsidRDefault="008B0ED3" w:rsidP="008B0ED3">
      <w:pPr>
        <w:shd w:val="clear" w:color="auto" w:fill="FFFFFF"/>
        <w:spacing w:after="0" w:line="240" w:lineRule="auto"/>
        <w:rPr>
          <w:rFonts w:eastAsia="Times New Roman" w:cs="Arial"/>
          <w:color w:val="000000" w:themeColor="text1"/>
          <w:sz w:val="18"/>
          <w:szCs w:val="18"/>
        </w:rPr>
      </w:pPr>
      <w:r w:rsidRPr="008B0ED3">
        <w:rPr>
          <w:rFonts w:eastAsia="Times New Roman" w:cs="Arial"/>
          <w:color w:val="000000" w:themeColor="text1"/>
          <w:sz w:val="18"/>
          <w:szCs w:val="18"/>
        </w:rPr>
        <w:br w:type="textWrapping" w:clear="all"/>
      </w:r>
    </w:p>
    <w:p w:rsidR="00043816" w:rsidRPr="008B0ED3" w:rsidRDefault="00043816">
      <w:pPr>
        <w:rPr>
          <w:color w:val="000000" w:themeColor="text1"/>
          <w:sz w:val="18"/>
          <w:szCs w:val="18"/>
        </w:rPr>
      </w:pPr>
    </w:p>
    <w:p w:rsidR="008B0ED3" w:rsidRPr="008B0ED3" w:rsidRDefault="008B0ED3">
      <w:pPr>
        <w:rPr>
          <w:color w:val="000000" w:themeColor="text1"/>
          <w:sz w:val="18"/>
          <w:szCs w:val="18"/>
        </w:rPr>
      </w:pPr>
    </w:p>
    <w:p w:rsidR="008B0ED3" w:rsidRPr="008B0ED3" w:rsidRDefault="008B0ED3">
      <w:pPr>
        <w:rPr>
          <w:color w:val="000000" w:themeColor="text1"/>
          <w:sz w:val="18"/>
          <w:szCs w:val="18"/>
        </w:rPr>
      </w:pPr>
    </w:p>
    <w:sectPr w:rsidR="008B0ED3" w:rsidRPr="008B0E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1AD"/>
    <w:multiLevelType w:val="multilevel"/>
    <w:tmpl w:val="32FAE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DD4D49"/>
    <w:multiLevelType w:val="multilevel"/>
    <w:tmpl w:val="69DA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916CE6"/>
    <w:multiLevelType w:val="multilevel"/>
    <w:tmpl w:val="1084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D7E2F58"/>
    <w:multiLevelType w:val="multilevel"/>
    <w:tmpl w:val="02AC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1846AC"/>
    <w:multiLevelType w:val="multilevel"/>
    <w:tmpl w:val="F612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97238F"/>
    <w:multiLevelType w:val="multilevel"/>
    <w:tmpl w:val="B438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04C7589"/>
    <w:multiLevelType w:val="multilevel"/>
    <w:tmpl w:val="C9F2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57B0AA5"/>
    <w:multiLevelType w:val="multilevel"/>
    <w:tmpl w:val="0CD8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C06D29"/>
    <w:multiLevelType w:val="multilevel"/>
    <w:tmpl w:val="10F2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1B0344D"/>
    <w:multiLevelType w:val="multilevel"/>
    <w:tmpl w:val="7C10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4"/>
  </w:num>
  <w:num w:numId="4">
    <w:abstractNumId w:val="2"/>
  </w:num>
  <w:num w:numId="5">
    <w:abstractNumId w:val="3"/>
  </w:num>
  <w:num w:numId="6">
    <w:abstractNumId w:val="9"/>
  </w:num>
  <w:num w:numId="7">
    <w:abstractNumId w:val="0"/>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D3"/>
    <w:rsid w:val="00043816"/>
    <w:rsid w:val="001F1301"/>
    <w:rsid w:val="008B0ED3"/>
    <w:rsid w:val="00BB0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28849">
      <w:bodyDiv w:val="1"/>
      <w:marLeft w:val="0"/>
      <w:marRight w:val="0"/>
      <w:marTop w:val="0"/>
      <w:marBottom w:val="0"/>
      <w:divBdr>
        <w:top w:val="none" w:sz="0" w:space="0" w:color="auto"/>
        <w:left w:val="none" w:sz="0" w:space="0" w:color="auto"/>
        <w:bottom w:val="none" w:sz="0" w:space="0" w:color="auto"/>
        <w:right w:val="none" w:sz="0" w:space="0" w:color="auto"/>
      </w:divBdr>
      <w:divsChild>
        <w:div w:id="1518696759">
          <w:marLeft w:val="0"/>
          <w:marRight w:val="0"/>
          <w:marTop w:val="0"/>
          <w:marBottom w:val="0"/>
          <w:divBdr>
            <w:top w:val="none" w:sz="0" w:space="0" w:color="auto"/>
            <w:left w:val="none" w:sz="0" w:space="0" w:color="auto"/>
            <w:bottom w:val="none" w:sz="0" w:space="0" w:color="auto"/>
            <w:right w:val="none" w:sz="0" w:space="0" w:color="auto"/>
          </w:divBdr>
        </w:div>
        <w:div w:id="1809283239">
          <w:marLeft w:val="0"/>
          <w:marRight w:val="0"/>
          <w:marTop w:val="0"/>
          <w:marBottom w:val="0"/>
          <w:divBdr>
            <w:top w:val="none" w:sz="0" w:space="0" w:color="auto"/>
            <w:left w:val="none" w:sz="0" w:space="0" w:color="auto"/>
            <w:bottom w:val="none" w:sz="0" w:space="0" w:color="auto"/>
            <w:right w:val="none" w:sz="0" w:space="0" w:color="auto"/>
          </w:divBdr>
        </w:div>
        <w:div w:id="1126584325">
          <w:marLeft w:val="0"/>
          <w:marRight w:val="0"/>
          <w:marTop w:val="0"/>
          <w:marBottom w:val="0"/>
          <w:divBdr>
            <w:top w:val="none" w:sz="0" w:space="0" w:color="auto"/>
            <w:left w:val="none" w:sz="0" w:space="0" w:color="auto"/>
            <w:bottom w:val="none" w:sz="0" w:space="0" w:color="auto"/>
            <w:right w:val="none" w:sz="0" w:space="0" w:color="auto"/>
          </w:divBdr>
        </w:div>
        <w:div w:id="850951254">
          <w:marLeft w:val="0"/>
          <w:marRight w:val="0"/>
          <w:marTop w:val="0"/>
          <w:marBottom w:val="0"/>
          <w:divBdr>
            <w:top w:val="none" w:sz="0" w:space="0" w:color="auto"/>
            <w:left w:val="none" w:sz="0" w:space="0" w:color="auto"/>
            <w:bottom w:val="none" w:sz="0" w:space="0" w:color="auto"/>
            <w:right w:val="none" w:sz="0" w:space="0" w:color="auto"/>
          </w:divBdr>
        </w:div>
        <w:div w:id="669913845">
          <w:marLeft w:val="0"/>
          <w:marRight w:val="0"/>
          <w:marTop w:val="0"/>
          <w:marBottom w:val="0"/>
          <w:divBdr>
            <w:top w:val="none" w:sz="0" w:space="0" w:color="auto"/>
            <w:left w:val="none" w:sz="0" w:space="0" w:color="auto"/>
            <w:bottom w:val="none" w:sz="0" w:space="0" w:color="auto"/>
            <w:right w:val="none" w:sz="0" w:space="0" w:color="auto"/>
          </w:divBdr>
        </w:div>
        <w:div w:id="1397317347">
          <w:marLeft w:val="0"/>
          <w:marRight w:val="0"/>
          <w:marTop w:val="0"/>
          <w:marBottom w:val="0"/>
          <w:divBdr>
            <w:top w:val="none" w:sz="0" w:space="0" w:color="auto"/>
            <w:left w:val="none" w:sz="0" w:space="0" w:color="auto"/>
            <w:bottom w:val="none" w:sz="0" w:space="0" w:color="auto"/>
            <w:right w:val="none" w:sz="0" w:space="0" w:color="auto"/>
          </w:divBdr>
        </w:div>
        <w:div w:id="388724821">
          <w:marLeft w:val="0"/>
          <w:marRight w:val="0"/>
          <w:marTop w:val="0"/>
          <w:marBottom w:val="0"/>
          <w:divBdr>
            <w:top w:val="none" w:sz="0" w:space="0" w:color="auto"/>
            <w:left w:val="none" w:sz="0" w:space="0" w:color="auto"/>
            <w:bottom w:val="none" w:sz="0" w:space="0" w:color="auto"/>
            <w:right w:val="none" w:sz="0" w:space="0" w:color="auto"/>
          </w:divBdr>
        </w:div>
        <w:div w:id="112092332">
          <w:marLeft w:val="0"/>
          <w:marRight w:val="0"/>
          <w:marTop w:val="0"/>
          <w:marBottom w:val="0"/>
          <w:divBdr>
            <w:top w:val="none" w:sz="0" w:space="0" w:color="auto"/>
            <w:left w:val="none" w:sz="0" w:space="0" w:color="auto"/>
            <w:bottom w:val="none" w:sz="0" w:space="0" w:color="auto"/>
            <w:right w:val="none" w:sz="0" w:space="0" w:color="auto"/>
          </w:divBdr>
        </w:div>
        <w:div w:id="1325009512">
          <w:marLeft w:val="0"/>
          <w:marRight w:val="0"/>
          <w:marTop w:val="0"/>
          <w:marBottom w:val="0"/>
          <w:divBdr>
            <w:top w:val="none" w:sz="0" w:space="0" w:color="auto"/>
            <w:left w:val="none" w:sz="0" w:space="0" w:color="auto"/>
            <w:bottom w:val="none" w:sz="0" w:space="0" w:color="auto"/>
            <w:right w:val="none" w:sz="0" w:space="0" w:color="auto"/>
          </w:divBdr>
        </w:div>
        <w:div w:id="1245913896">
          <w:marLeft w:val="0"/>
          <w:marRight w:val="0"/>
          <w:marTop w:val="0"/>
          <w:marBottom w:val="0"/>
          <w:divBdr>
            <w:top w:val="none" w:sz="0" w:space="0" w:color="auto"/>
            <w:left w:val="none" w:sz="0" w:space="0" w:color="auto"/>
            <w:bottom w:val="none" w:sz="0" w:space="0" w:color="auto"/>
            <w:right w:val="none" w:sz="0" w:space="0" w:color="auto"/>
          </w:divBdr>
        </w:div>
        <w:div w:id="1398476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ta.chong@crm.gov.mp" TargetMode="External"/><Relationship Id="rId3" Type="http://schemas.microsoft.com/office/2007/relationships/stylesWithEffects" Target="stylesWithEffects.xml"/><Relationship Id="rId7" Type="http://schemas.openxmlformats.org/officeDocument/2006/relationships/hyperlink" Target="tel:%28670%29%20664-85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ancastro@deq.gov.m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rancastro@deq.gov.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owner</dc:creator>
  <cp:lastModifiedBy>pc owner</cp:lastModifiedBy>
  <cp:revision>2</cp:revision>
  <dcterms:created xsi:type="dcterms:W3CDTF">2013-05-31T00:20:00Z</dcterms:created>
  <dcterms:modified xsi:type="dcterms:W3CDTF">2013-05-31T00:20:00Z</dcterms:modified>
</cp:coreProperties>
</file>